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9C4" w:rsidRPr="005F7940" w:rsidRDefault="008341FF" w:rsidP="007A33DA">
      <w:pPr>
        <w:spacing w:after="0" w:line="240" w:lineRule="auto"/>
        <w:jc w:val="center"/>
        <w:rPr>
          <w:rFonts w:cstheme="minorHAnsi"/>
          <w:sz w:val="28"/>
          <w:lang w:val="en-US"/>
        </w:rPr>
      </w:pPr>
      <w:r w:rsidRPr="005F7940">
        <w:rPr>
          <w:rFonts w:cstheme="minorHAnsi"/>
          <w:sz w:val="28"/>
          <w:lang w:val="en-US"/>
        </w:rPr>
        <w:t>Luiz Gustavo Pimenta Martins</w:t>
      </w:r>
    </w:p>
    <w:p w:rsidR="008341FF" w:rsidRPr="005F7940" w:rsidRDefault="008341FF" w:rsidP="007A33DA">
      <w:pPr>
        <w:spacing w:after="0" w:line="240" w:lineRule="auto"/>
        <w:jc w:val="center"/>
        <w:rPr>
          <w:rFonts w:cstheme="minorHAnsi"/>
          <w:lang w:val="en-US"/>
        </w:rPr>
      </w:pPr>
      <w:r w:rsidRPr="005F7940">
        <w:rPr>
          <w:rFonts w:cstheme="minorHAnsi"/>
          <w:lang w:val="en-US"/>
        </w:rPr>
        <w:t>Physics Department - Massachusetts Institute of Technology (MIT)</w:t>
      </w:r>
    </w:p>
    <w:p w:rsidR="000B79C4" w:rsidRPr="005F7940" w:rsidRDefault="00A84BD2" w:rsidP="007A33DA">
      <w:pPr>
        <w:spacing w:after="0" w:line="240" w:lineRule="auto"/>
        <w:jc w:val="center"/>
        <w:rPr>
          <w:rFonts w:cstheme="minorHAnsi"/>
          <w:lang w:val="en-US"/>
        </w:rPr>
      </w:pPr>
      <w:r>
        <w:rPr>
          <w:rFonts w:cstheme="minorHAnsi"/>
          <w:lang w:val="en-US"/>
        </w:rPr>
        <w:t>77 Massachusetts Avenue 13-3025</w:t>
      </w:r>
      <w:r w:rsidR="000B79C4" w:rsidRPr="005F7940">
        <w:rPr>
          <w:rFonts w:cstheme="minorHAnsi"/>
          <w:lang w:val="en-US"/>
        </w:rPr>
        <w:t>, Cambridge MA 02142</w:t>
      </w:r>
    </w:p>
    <w:p w:rsidR="000B79C4" w:rsidRPr="005F7940" w:rsidRDefault="000B79C4" w:rsidP="007A33DA">
      <w:pPr>
        <w:spacing w:after="0" w:line="240" w:lineRule="auto"/>
        <w:jc w:val="center"/>
        <w:rPr>
          <w:rFonts w:cstheme="minorHAnsi"/>
          <w:lang w:val="en-US"/>
        </w:rPr>
      </w:pPr>
      <w:r w:rsidRPr="005F7940">
        <w:rPr>
          <w:rFonts w:cstheme="minorHAnsi"/>
          <w:lang w:val="en-US"/>
        </w:rPr>
        <w:t>Phone: (</w:t>
      </w:r>
      <w:r w:rsidR="008341FF" w:rsidRPr="005F7940">
        <w:rPr>
          <w:rFonts w:cstheme="minorHAnsi"/>
          <w:lang w:val="en-US"/>
        </w:rPr>
        <w:t>617</w:t>
      </w:r>
      <w:r w:rsidRPr="005F7940">
        <w:rPr>
          <w:rFonts w:cstheme="minorHAnsi"/>
          <w:lang w:val="en-US"/>
        </w:rPr>
        <w:t>) 2</w:t>
      </w:r>
      <w:r w:rsidR="008341FF" w:rsidRPr="005F7940">
        <w:rPr>
          <w:rFonts w:cstheme="minorHAnsi"/>
          <w:lang w:val="en-US"/>
        </w:rPr>
        <w:t>91</w:t>
      </w:r>
      <w:r w:rsidRPr="005F7940">
        <w:rPr>
          <w:rFonts w:cstheme="minorHAnsi"/>
          <w:lang w:val="en-US"/>
        </w:rPr>
        <w:t>-</w:t>
      </w:r>
      <w:r w:rsidR="008341FF" w:rsidRPr="005F7940">
        <w:rPr>
          <w:rFonts w:cstheme="minorHAnsi"/>
          <w:lang w:val="en-US"/>
        </w:rPr>
        <w:t>9172</w:t>
      </w:r>
      <w:r w:rsidRPr="005F7940">
        <w:rPr>
          <w:rFonts w:cstheme="minorHAnsi"/>
          <w:lang w:val="en-US"/>
        </w:rPr>
        <w:t xml:space="preserve">, Email: </w:t>
      </w:r>
      <w:hyperlink r:id="rId5" w:history="1">
        <w:r w:rsidR="008341FF" w:rsidRPr="005F7940">
          <w:rPr>
            <w:rStyle w:val="Hyperlink"/>
            <w:rFonts w:cstheme="minorHAnsi"/>
            <w:lang w:val="en-US"/>
          </w:rPr>
          <w:t>lmartins@mit.edu</w:t>
        </w:r>
      </w:hyperlink>
      <w:r w:rsidR="008341FF" w:rsidRPr="005F7940">
        <w:rPr>
          <w:rFonts w:cstheme="minorHAnsi"/>
          <w:lang w:val="en-US"/>
        </w:rPr>
        <w:t xml:space="preserve">  </w:t>
      </w:r>
    </w:p>
    <w:p w:rsidR="008341FF" w:rsidRPr="005F7940" w:rsidRDefault="008341FF" w:rsidP="001B6D90">
      <w:pPr>
        <w:pBdr>
          <w:bottom w:val="single" w:sz="4" w:space="1" w:color="auto"/>
        </w:pBdr>
        <w:spacing w:after="0" w:line="240" w:lineRule="auto"/>
        <w:jc w:val="both"/>
        <w:rPr>
          <w:rFonts w:cstheme="minorHAnsi"/>
          <w:b/>
          <w:lang w:val="en-US"/>
        </w:rPr>
      </w:pPr>
      <w:bookmarkStart w:id="0" w:name="_GoBack"/>
      <w:bookmarkEnd w:id="0"/>
    </w:p>
    <w:p w:rsidR="008341FF" w:rsidRPr="005F7940" w:rsidRDefault="00413FB6" w:rsidP="001B6D90">
      <w:pPr>
        <w:pBdr>
          <w:bottom w:val="single" w:sz="4" w:space="1" w:color="auto"/>
        </w:pBdr>
        <w:spacing w:after="0" w:line="240" w:lineRule="auto"/>
        <w:jc w:val="both"/>
        <w:rPr>
          <w:rFonts w:cstheme="minorHAnsi"/>
          <w:b/>
          <w:lang w:val="en-US"/>
        </w:rPr>
      </w:pPr>
      <w:r w:rsidRPr="005F7940">
        <w:rPr>
          <w:rFonts w:cstheme="minorHAnsi"/>
          <w:b/>
          <w:lang w:val="en-US"/>
        </w:rPr>
        <w:t>FORMAL EDUCATION:</w:t>
      </w:r>
    </w:p>
    <w:p w:rsidR="000E426F" w:rsidRPr="005F7940" w:rsidRDefault="000E426F" w:rsidP="001B6D90">
      <w:pPr>
        <w:spacing w:after="0" w:line="240" w:lineRule="auto"/>
        <w:jc w:val="both"/>
        <w:rPr>
          <w:rFonts w:cstheme="minorHAnsi"/>
          <w:b/>
          <w:lang w:val="en-US"/>
        </w:rPr>
      </w:pPr>
      <w:r w:rsidRPr="005F7940">
        <w:rPr>
          <w:rFonts w:cstheme="minorHAnsi"/>
          <w:b/>
          <w:lang w:val="en-US"/>
        </w:rPr>
        <w:t>Massachusetts Institute of Technology (MIT)</w:t>
      </w:r>
      <w:r w:rsidR="002E03F1" w:rsidRPr="005F7940">
        <w:rPr>
          <w:rFonts w:cstheme="minorHAnsi"/>
          <w:b/>
          <w:lang w:val="en-US"/>
        </w:rPr>
        <w:t>, Cambridge, MA</w:t>
      </w:r>
      <w:r w:rsidR="002E03F1" w:rsidRPr="005F7940">
        <w:rPr>
          <w:rFonts w:cstheme="minorHAnsi"/>
          <w:b/>
          <w:lang w:val="en-US"/>
        </w:rPr>
        <w:tab/>
      </w:r>
      <w:r w:rsidRPr="005F7940">
        <w:rPr>
          <w:rFonts w:cstheme="minorHAnsi"/>
          <w:b/>
          <w:lang w:val="en-US"/>
        </w:rPr>
        <w:tab/>
        <w:t xml:space="preserve"> </w:t>
      </w:r>
      <w:r w:rsidRPr="005F7940">
        <w:rPr>
          <w:rFonts w:cstheme="minorHAnsi"/>
          <w:b/>
          <w:lang w:val="en-US"/>
        </w:rPr>
        <w:tab/>
      </w:r>
      <w:r w:rsidRPr="005F7940">
        <w:rPr>
          <w:rFonts w:cstheme="minorHAnsi"/>
          <w:b/>
          <w:lang w:val="en-US"/>
        </w:rPr>
        <w:tab/>
      </w:r>
      <w:r w:rsidRPr="005F7940">
        <w:rPr>
          <w:rFonts w:cstheme="minorHAnsi"/>
          <w:b/>
          <w:lang w:val="en-US"/>
        </w:rPr>
        <w:tab/>
        <w:t xml:space="preserve">    Jun. 2015 – Current</w:t>
      </w:r>
    </w:p>
    <w:p w:rsidR="000E426F" w:rsidRPr="005F7940" w:rsidRDefault="000E426F" w:rsidP="001B6D90">
      <w:pPr>
        <w:spacing w:after="0" w:line="240" w:lineRule="auto"/>
        <w:jc w:val="both"/>
        <w:rPr>
          <w:rFonts w:cstheme="minorHAnsi"/>
          <w:b/>
          <w:i/>
          <w:lang w:val="en-US"/>
        </w:rPr>
      </w:pPr>
      <w:r w:rsidRPr="005F7940">
        <w:rPr>
          <w:rFonts w:cstheme="minorHAnsi"/>
          <w:b/>
          <w:i/>
          <w:lang w:val="en-US"/>
        </w:rPr>
        <w:t xml:space="preserve">Ph.D. </w:t>
      </w:r>
      <w:r w:rsidR="009136AD" w:rsidRPr="005F7940">
        <w:rPr>
          <w:rFonts w:cstheme="minorHAnsi"/>
          <w:b/>
          <w:i/>
          <w:lang w:val="en-US"/>
        </w:rPr>
        <w:t>student</w:t>
      </w:r>
      <w:r w:rsidR="002E03F1" w:rsidRPr="005F7940">
        <w:rPr>
          <w:rFonts w:cstheme="minorHAnsi"/>
          <w:b/>
          <w:i/>
          <w:lang w:val="en-US"/>
        </w:rPr>
        <w:t xml:space="preserve"> </w:t>
      </w:r>
      <w:r w:rsidRPr="005F7940">
        <w:rPr>
          <w:rFonts w:cstheme="minorHAnsi"/>
          <w:b/>
          <w:i/>
          <w:lang w:val="en-US"/>
        </w:rPr>
        <w:t xml:space="preserve">in </w:t>
      </w:r>
      <w:r w:rsidR="002E03F1" w:rsidRPr="005F7940">
        <w:rPr>
          <w:rFonts w:cstheme="minorHAnsi"/>
          <w:b/>
          <w:i/>
          <w:lang w:val="en-US"/>
        </w:rPr>
        <w:t>Physics</w:t>
      </w:r>
      <w:r w:rsidR="00184AB1" w:rsidRPr="005F7940">
        <w:rPr>
          <w:rFonts w:cstheme="minorHAnsi"/>
          <w:b/>
          <w:i/>
          <w:lang w:val="en-US"/>
        </w:rPr>
        <w:t xml:space="preserve"> </w:t>
      </w:r>
      <w:r w:rsidR="00184AB1" w:rsidRPr="005F7940">
        <w:rPr>
          <w:rFonts w:cstheme="minorHAnsi"/>
          <w:b/>
          <w:i/>
          <w:lang w:val="en-US"/>
        </w:rPr>
        <w:tab/>
      </w:r>
      <w:r w:rsidR="00184AB1" w:rsidRPr="005F7940">
        <w:rPr>
          <w:rFonts w:cstheme="minorHAnsi"/>
          <w:b/>
          <w:i/>
          <w:lang w:val="en-US"/>
        </w:rPr>
        <w:tab/>
      </w:r>
      <w:r w:rsidR="00184AB1" w:rsidRPr="005F7940">
        <w:rPr>
          <w:rFonts w:cstheme="minorHAnsi"/>
          <w:b/>
          <w:i/>
          <w:lang w:val="en-US"/>
        </w:rPr>
        <w:tab/>
      </w:r>
      <w:r w:rsidR="00184AB1" w:rsidRPr="005F7940">
        <w:rPr>
          <w:rFonts w:cstheme="minorHAnsi"/>
          <w:b/>
          <w:i/>
          <w:lang w:val="en-US"/>
        </w:rPr>
        <w:tab/>
      </w:r>
      <w:r w:rsidR="00184AB1" w:rsidRPr="005F7940">
        <w:rPr>
          <w:rFonts w:cstheme="minorHAnsi"/>
          <w:b/>
          <w:i/>
          <w:lang w:val="en-US"/>
        </w:rPr>
        <w:tab/>
      </w:r>
      <w:r w:rsidR="00184AB1" w:rsidRPr="005F7940">
        <w:rPr>
          <w:rFonts w:cstheme="minorHAnsi"/>
          <w:b/>
          <w:i/>
          <w:lang w:val="en-US"/>
        </w:rPr>
        <w:tab/>
      </w:r>
      <w:r w:rsidR="00184AB1" w:rsidRPr="005F7940">
        <w:rPr>
          <w:rFonts w:cstheme="minorHAnsi"/>
          <w:b/>
          <w:i/>
          <w:lang w:val="en-US"/>
        </w:rPr>
        <w:tab/>
      </w:r>
      <w:r w:rsidR="00184AB1" w:rsidRPr="005F7940">
        <w:rPr>
          <w:rFonts w:cstheme="minorHAnsi"/>
          <w:b/>
          <w:lang w:val="en-US"/>
        </w:rPr>
        <w:t>GPA: 4.</w:t>
      </w:r>
      <w:r w:rsidR="00AC3810">
        <w:rPr>
          <w:rFonts w:cstheme="minorHAnsi"/>
          <w:b/>
          <w:lang w:val="en-US"/>
        </w:rPr>
        <w:t>6</w:t>
      </w:r>
      <w:r w:rsidR="00184AB1" w:rsidRPr="005F7940">
        <w:rPr>
          <w:rFonts w:cstheme="minorHAnsi"/>
          <w:b/>
          <w:lang w:val="en-US"/>
        </w:rPr>
        <w:t>/5.0</w:t>
      </w:r>
    </w:p>
    <w:p w:rsidR="002E03F1" w:rsidRPr="005F7940" w:rsidRDefault="002E03F1" w:rsidP="001B6D90">
      <w:pPr>
        <w:pStyle w:val="ListParagraph"/>
        <w:numPr>
          <w:ilvl w:val="0"/>
          <w:numId w:val="1"/>
        </w:numPr>
        <w:spacing w:after="120" w:line="240" w:lineRule="auto"/>
        <w:ind w:left="284" w:hanging="284"/>
        <w:jc w:val="both"/>
        <w:rPr>
          <w:rFonts w:cstheme="minorHAnsi"/>
          <w:lang w:val="en-US"/>
        </w:rPr>
      </w:pPr>
      <w:r w:rsidRPr="005F7940">
        <w:rPr>
          <w:rFonts w:cstheme="minorHAnsi"/>
          <w:lang w:val="en-US"/>
        </w:rPr>
        <w:t>Title: “</w:t>
      </w:r>
      <w:r w:rsidR="00AC3810">
        <w:rPr>
          <w:rFonts w:cstheme="minorHAnsi"/>
          <w:lang w:val="en-US"/>
        </w:rPr>
        <w:t xml:space="preserve">Discovery of New 2D materials </w:t>
      </w:r>
      <w:r w:rsidR="00E27ED1">
        <w:rPr>
          <w:rFonts w:cstheme="minorHAnsi"/>
          <w:lang w:val="en-US"/>
        </w:rPr>
        <w:t xml:space="preserve">and </w:t>
      </w:r>
      <w:r w:rsidR="00AC3810">
        <w:rPr>
          <w:rFonts w:cstheme="minorHAnsi"/>
          <w:lang w:val="en-US"/>
        </w:rPr>
        <w:t>from High-Pressure Experiments</w:t>
      </w:r>
      <w:r w:rsidRPr="005F7940">
        <w:rPr>
          <w:rFonts w:cstheme="minorHAnsi"/>
          <w:lang w:val="en-US"/>
        </w:rPr>
        <w:t xml:space="preserve">”. </w:t>
      </w:r>
    </w:p>
    <w:p w:rsidR="000E426F" w:rsidRDefault="002E03F1" w:rsidP="005F7940">
      <w:pPr>
        <w:pStyle w:val="ListParagraph"/>
        <w:numPr>
          <w:ilvl w:val="0"/>
          <w:numId w:val="1"/>
        </w:numPr>
        <w:spacing w:after="160" w:line="240" w:lineRule="auto"/>
        <w:ind w:left="288" w:hanging="288"/>
        <w:jc w:val="both"/>
        <w:rPr>
          <w:rFonts w:cstheme="minorHAnsi"/>
        </w:rPr>
      </w:pPr>
      <w:proofErr w:type="spellStart"/>
      <w:r w:rsidRPr="005F7940">
        <w:rPr>
          <w:rFonts w:cstheme="minorHAnsi"/>
        </w:rPr>
        <w:t>Advisor</w:t>
      </w:r>
      <w:proofErr w:type="spellEnd"/>
      <w:r w:rsidRPr="005F7940">
        <w:rPr>
          <w:rFonts w:cstheme="minorHAnsi"/>
        </w:rPr>
        <w:t xml:space="preserve">: </w:t>
      </w:r>
      <w:proofErr w:type="spellStart"/>
      <w:r w:rsidR="00AC3810">
        <w:rPr>
          <w:rFonts w:cstheme="minorHAnsi"/>
        </w:rPr>
        <w:t>Jing</w:t>
      </w:r>
      <w:proofErr w:type="spellEnd"/>
      <w:r w:rsidR="00AC3810">
        <w:rPr>
          <w:rFonts w:cstheme="minorHAnsi"/>
        </w:rPr>
        <w:t xml:space="preserve"> Kong</w:t>
      </w:r>
      <w:r w:rsidRPr="005F7940">
        <w:rPr>
          <w:rFonts w:cstheme="minorHAnsi"/>
        </w:rPr>
        <w:t>.</w:t>
      </w:r>
    </w:p>
    <w:p w:rsidR="00E27ED1" w:rsidRPr="005F7940" w:rsidRDefault="00E27ED1" w:rsidP="00E27ED1">
      <w:pPr>
        <w:pStyle w:val="ListParagraph"/>
        <w:spacing w:after="160" w:line="240" w:lineRule="auto"/>
        <w:ind w:left="288"/>
        <w:jc w:val="both"/>
        <w:rPr>
          <w:rFonts w:cstheme="minorHAnsi"/>
        </w:rPr>
      </w:pPr>
      <w:proofErr w:type="spellStart"/>
      <w:r>
        <w:rPr>
          <w:rFonts w:cstheme="minorHAnsi"/>
        </w:rPr>
        <w:t>Co-advisor</w:t>
      </w:r>
      <w:proofErr w:type="spellEnd"/>
      <w:r>
        <w:rPr>
          <w:rFonts w:cstheme="minorHAnsi"/>
        </w:rPr>
        <w:t xml:space="preserve">: Riccardo </w:t>
      </w:r>
      <w:proofErr w:type="spellStart"/>
      <w:r>
        <w:rPr>
          <w:rFonts w:cstheme="minorHAnsi"/>
        </w:rPr>
        <w:t>Comin</w:t>
      </w:r>
      <w:proofErr w:type="spellEnd"/>
      <w:r>
        <w:rPr>
          <w:rFonts w:cstheme="minorHAnsi"/>
        </w:rPr>
        <w:t>.</w:t>
      </w:r>
    </w:p>
    <w:p w:rsidR="00905A4E" w:rsidRPr="005F7940" w:rsidRDefault="00905A4E" w:rsidP="001B6D90">
      <w:pPr>
        <w:spacing w:after="0" w:line="240" w:lineRule="auto"/>
        <w:jc w:val="both"/>
        <w:rPr>
          <w:rFonts w:cstheme="minorHAnsi"/>
          <w:b/>
          <w:lang w:val="en-US"/>
        </w:rPr>
      </w:pPr>
      <w:r w:rsidRPr="005F7940">
        <w:rPr>
          <w:rFonts w:cstheme="minorHAnsi"/>
          <w:b/>
          <w:lang w:val="en-US"/>
        </w:rPr>
        <w:t xml:space="preserve">Federal University of Minas Gerais (UFMG), Brazil </w:t>
      </w:r>
      <w:r w:rsidR="002E03F1" w:rsidRPr="005F7940">
        <w:rPr>
          <w:rFonts w:cstheme="minorHAnsi"/>
          <w:b/>
          <w:lang w:val="en-US"/>
        </w:rPr>
        <w:tab/>
      </w:r>
      <w:r w:rsidR="002E03F1" w:rsidRPr="005F7940">
        <w:rPr>
          <w:rFonts w:cstheme="minorHAnsi"/>
          <w:b/>
          <w:lang w:val="en-US"/>
        </w:rPr>
        <w:tab/>
      </w:r>
      <w:r w:rsidR="002E03F1" w:rsidRPr="005F7940">
        <w:rPr>
          <w:rFonts w:cstheme="minorHAnsi"/>
          <w:b/>
          <w:lang w:val="en-US"/>
        </w:rPr>
        <w:tab/>
      </w:r>
      <w:r w:rsidR="002E03F1" w:rsidRPr="005F7940">
        <w:rPr>
          <w:rFonts w:cstheme="minorHAnsi"/>
          <w:b/>
          <w:lang w:val="en-US"/>
        </w:rPr>
        <w:tab/>
      </w:r>
      <w:r w:rsidRPr="005F7940">
        <w:rPr>
          <w:rFonts w:cstheme="minorHAnsi"/>
          <w:b/>
          <w:lang w:val="en-US"/>
        </w:rPr>
        <w:tab/>
        <w:t xml:space="preserve">            Mar. 2013 – Mar. 2015</w:t>
      </w:r>
    </w:p>
    <w:p w:rsidR="008341FF" w:rsidRPr="005F7940" w:rsidRDefault="008341FF" w:rsidP="001B6D90">
      <w:pPr>
        <w:spacing w:after="0" w:line="240" w:lineRule="auto"/>
        <w:jc w:val="both"/>
        <w:rPr>
          <w:rFonts w:cstheme="minorHAnsi"/>
          <w:b/>
          <w:i/>
          <w:lang w:val="en-US"/>
        </w:rPr>
      </w:pPr>
      <w:r w:rsidRPr="005F7940">
        <w:rPr>
          <w:rFonts w:cstheme="minorHAnsi"/>
          <w:b/>
          <w:i/>
          <w:lang w:val="en-US"/>
        </w:rPr>
        <w:t>M.Sc. in Physics</w:t>
      </w:r>
      <w:r w:rsidR="002E03F1" w:rsidRPr="005F7940">
        <w:rPr>
          <w:rFonts w:cstheme="minorHAnsi"/>
          <w:b/>
          <w:i/>
          <w:lang w:val="en-US"/>
        </w:rPr>
        <w:t>, Institute of Exact Sciences</w:t>
      </w:r>
      <w:r w:rsidR="00750879" w:rsidRPr="005F7940">
        <w:rPr>
          <w:rFonts w:cstheme="minorHAnsi"/>
          <w:b/>
          <w:i/>
          <w:lang w:val="en-US"/>
        </w:rPr>
        <w:tab/>
      </w:r>
      <w:r w:rsidR="00750879" w:rsidRPr="005F7940">
        <w:rPr>
          <w:rFonts w:cstheme="minorHAnsi"/>
          <w:b/>
          <w:i/>
          <w:lang w:val="en-US"/>
        </w:rPr>
        <w:tab/>
      </w:r>
      <w:r w:rsidR="00750879" w:rsidRPr="005F7940">
        <w:rPr>
          <w:rFonts w:cstheme="minorHAnsi"/>
          <w:b/>
          <w:i/>
          <w:lang w:val="en-US"/>
        </w:rPr>
        <w:tab/>
      </w:r>
      <w:r w:rsidR="00750879" w:rsidRPr="005F7940">
        <w:rPr>
          <w:rFonts w:cstheme="minorHAnsi"/>
          <w:b/>
          <w:i/>
          <w:lang w:val="en-US"/>
        </w:rPr>
        <w:tab/>
      </w:r>
      <w:r w:rsidR="00750879" w:rsidRPr="005F7940">
        <w:rPr>
          <w:rFonts w:cstheme="minorHAnsi"/>
          <w:b/>
          <w:i/>
          <w:lang w:val="en-US"/>
        </w:rPr>
        <w:tab/>
      </w:r>
      <w:r w:rsidR="00750879" w:rsidRPr="005F7940">
        <w:rPr>
          <w:rFonts w:cstheme="minorHAnsi"/>
          <w:b/>
          <w:lang w:val="en-US"/>
        </w:rPr>
        <w:t>GPA: 4.</w:t>
      </w:r>
      <w:r w:rsidR="00C825A0" w:rsidRPr="005F7940">
        <w:rPr>
          <w:rFonts w:cstheme="minorHAnsi"/>
          <w:b/>
          <w:lang w:val="en-US"/>
        </w:rPr>
        <w:t>8</w:t>
      </w:r>
      <w:r w:rsidR="00750879" w:rsidRPr="005F7940">
        <w:rPr>
          <w:rFonts w:cstheme="minorHAnsi"/>
          <w:b/>
          <w:lang w:val="en-US"/>
        </w:rPr>
        <w:t>/5.0</w:t>
      </w:r>
    </w:p>
    <w:p w:rsidR="008341FF" w:rsidRPr="005F7940" w:rsidRDefault="00905A4E" w:rsidP="001B6D90">
      <w:pPr>
        <w:pStyle w:val="ListParagraph"/>
        <w:numPr>
          <w:ilvl w:val="0"/>
          <w:numId w:val="1"/>
        </w:numPr>
        <w:spacing w:after="120" w:line="240" w:lineRule="auto"/>
        <w:ind w:left="284" w:hanging="284"/>
        <w:jc w:val="both"/>
        <w:rPr>
          <w:rFonts w:cstheme="minorHAnsi"/>
          <w:lang w:val="en-US"/>
        </w:rPr>
      </w:pPr>
      <w:r w:rsidRPr="005F7940">
        <w:rPr>
          <w:rFonts w:cstheme="minorHAnsi"/>
          <w:lang w:val="en-US"/>
        </w:rPr>
        <w:t xml:space="preserve">Title: </w:t>
      </w:r>
      <w:r w:rsidR="008341FF" w:rsidRPr="005F7940">
        <w:rPr>
          <w:rFonts w:cstheme="minorHAnsi"/>
          <w:lang w:val="en-US"/>
        </w:rPr>
        <w:t>“</w:t>
      </w:r>
      <w:r w:rsidR="000F089E" w:rsidRPr="005F7940">
        <w:rPr>
          <w:rFonts w:cstheme="minorHAnsi"/>
          <w:lang w:val="en-US"/>
        </w:rPr>
        <w:t>High</w:t>
      </w:r>
      <w:r w:rsidR="000E426F" w:rsidRPr="005F7940">
        <w:rPr>
          <w:rFonts w:cstheme="minorHAnsi"/>
          <w:lang w:val="en-US"/>
        </w:rPr>
        <w:t>-</w:t>
      </w:r>
      <w:r w:rsidR="000F089E" w:rsidRPr="005F7940">
        <w:rPr>
          <w:rFonts w:cstheme="minorHAnsi"/>
          <w:lang w:val="en-US"/>
        </w:rPr>
        <w:t>pressure</w:t>
      </w:r>
      <w:r w:rsidR="000E426F" w:rsidRPr="005F7940">
        <w:rPr>
          <w:rFonts w:cstheme="minorHAnsi"/>
          <w:lang w:val="en-US"/>
        </w:rPr>
        <w:t xml:space="preserve"> </w:t>
      </w:r>
      <w:r w:rsidR="000F089E" w:rsidRPr="005F7940">
        <w:rPr>
          <w:rFonts w:cstheme="minorHAnsi"/>
          <w:lang w:val="en-US"/>
        </w:rPr>
        <w:t xml:space="preserve">Raman study of graphene: a spectroscopic evidence for the </w:t>
      </w:r>
      <w:proofErr w:type="spellStart"/>
      <w:r w:rsidR="000F089E" w:rsidRPr="005F7940">
        <w:rPr>
          <w:rFonts w:cstheme="minorHAnsi"/>
          <w:lang w:val="en-US"/>
        </w:rPr>
        <w:t>diamondol</w:t>
      </w:r>
      <w:proofErr w:type="spellEnd"/>
      <w:r w:rsidR="008341FF" w:rsidRPr="005F7940">
        <w:rPr>
          <w:rFonts w:cstheme="minorHAnsi"/>
          <w:lang w:val="en-US"/>
        </w:rPr>
        <w:t>”</w:t>
      </w:r>
      <w:r w:rsidRPr="005F7940">
        <w:rPr>
          <w:rFonts w:cstheme="minorHAnsi"/>
          <w:lang w:val="en-US"/>
        </w:rPr>
        <w:t xml:space="preserve">. </w:t>
      </w:r>
    </w:p>
    <w:p w:rsidR="00310D3E" w:rsidRPr="005F7940" w:rsidRDefault="00310D3E" w:rsidP="001B6D90">
      <w:pPr>
        <w:pStyle w:val="ListParagraph"/>
        <w:numPr>
          <w:ilvl w:val="0"/>
          <w:numId w:val="1"/>
        </w:numPr>
        <w:spacing w:after="120" w:line="240" w:lineRule="auto"/>
        <w:ind w:left="284" w:hanging="284"/>
        <w:jc w:val="both"/>
        <w:rPr>
          <w:rFonts w:cstheme="minorHAnsi"/>
          <w:lang w:val="en-US"/>
        </w:rPr>
      </w:pPr>
      <w:r w:rsidRPr="005F7940">
        <w:rPr>
          <w:rFonts w:cstheme="minorHAnsi"/>
          <w:lang w:val="en-US"/>
        </w:rPr>
        <w:t xml:space="preserve">This work was developed in collaboration with the Federal University of </w:t>
      </w:r>
      <w:proofErr w:type="spellStart"/>
      <w:r w:rsidRPr="005F7940">
        <w:rPr>
          <w:rFonts w:cstheme="minorHAnsi"/>
          <w:lang w:val="en-US"/>
        </w:rPr>
        <w:t>Ceará</w:t>
      </w:r>
      <w:proofErr w:type="spellEnd"/>
      <w:r w:rsidRPr="005F7940">
        <w:rPr>
          <w:rFonts w:cstheme="minorHAnsi"/>
          <w:lang w:val="en-US"/>
        </w:rPr>
        <w:t xml:space="preserve"> (UFC), and the group of Professor Antonio Gomes de Souza </w:t>
      </w:r>
      <w:proofErr w:type="spellStart"/>
      <w:r w:rsidRPr="005F7940">
        <w:rPr>
          <w:rFonts w:cstheme="minorHAnsi"/>
          <w:lang w:val="en-US"/>
        </w:rPr>
        <w:t>Filho</w:t>
      </w:r>
      <w:proofErr w:type="spellEnd"/>
      <w:r w:rsidRPr="005F7940">
        <w:rPr>
          <w:rFonts w:cstheme="minorHAnsi"/>
          <w:lang w:val="en-US"/>
        </w:rPr>
        <w:t>.</w:t>
      </w:r>
    </w:p>
    <w:p w:rsidR="008341FF" w:rsidRPr="005F7940" w:rsidRDefault="008341FF" w:rsidP="005F7940">
      <w:pPr>
        <w:pStyle w:val="ListParagraph"/>
        <w:numPr>
          <w:ilvl w:val="0"/>
          <w:numId w:val="1"/>
        </w:numPr>
        <w:spacing w:after="160" w:line="240" w:lineRule="auto"/>
        <w:ind w:left="288" w:hanging="288"/>
        <w:jc w:val="both"/>
        <w:rPr>
          <w:rFonts w:cstheme="minorHAnsi"/>
        </w:rPr>
      </w:pPr>
      <w:r w:rsidRPr="005F7940">
        <w:rPr>
          <w:rFonts w:cstheme="minorHAnsi"/>
        </w:rPr>
        <w:t>Advisor: Luiz Gustavo de Oliveira Lopes Cançado.</w:t>
      </w:r>
    </w:p>
    <w:p w:rsidR="00905A4E" w:rsidRPr="005F7940" w:rsidRDefault="00905A4E" w:rsidP="001B6D90">
      <w:pPr>
        <w:spacing w:after="0" w:line="240" w:lineRule="auto"/>
        <w:jc w:val="both"/>
        <w:rPr>
          <w:rFonts w:cstheme="minorHAnsi"/>
          <w:b/>
          <w:lang w:val="en-US"/>
        </w:rPr>
      </w:pPr>
      <w:r w:rsidRPr="005F7940">
        <w:rPr>
          <w:rFonts w:cstheme="minorHAnsi"/>
          <w:b/>
          <w:lang w:val="en-US"/>
        </w:rPr>
        <w:t>Federal University of Minas Gerais (UFMG), Brazil</w:t>
      </w:r>
      <w:r w:rsidR="002E03F1" w:rsidRPr="005F7940">
        <w:rPr>
          <w:rFonts w:cstheme="minorHAnsi"/>
          <w:b/>
          <w:lang w:val="en-US"/>
        </w:rPr>
        <w:tab/>
      </w:r>
      <w:r w:rsidR="002E03F1" w:rsidRPr="005F7940">
        <w:rPr>
          <w:rFonts w:cstheme="minorHAnsi"/>
          <w:b/>
          <w:lang w:val="en-US"/>
        </w:rPr>
        <w:tab/>
      </w:r>
      <w:r w:rsidR="002E03F1" w:rsidRPr="005F7940">
        <w:rPr>
          <w:rFonts w:cstheme="minorHAnsi"/>
          <w:b/>
          <w:lang w:val="en-US"/>
        </w:rPr>
        <w:tab/>
      </w:r>
      <w:r w:rsidR="002E03F1" w:rsidRPr="005F7940">
        <w:rPr>
          <w:rFonts w:cstheme="minorHAnsi"/>
          <w:b/>
          <w:lang w:val="en-US"/>
        </w:rPr>
        <w:tab/>
      </w:r>
      <w:r w:rsidRPr="005F7940">
        <w:rPr>
          <w:rFonts w:cstheme="minorHAnsi"/>
          <w:b/>
          <w:lang w:val="en-US"/>
        </w:rPr>
        <w:tab/>
        <w:t xml:space="preserve">             Aug. 2007 – Dec. 2012</w:t>
      </w:r>
    </w:p>
    <w:p w:rsidR="00413FB6" w:rsidRPr="005F7940" w:rsidRDefault="008341FF" w:rsidP="005F7940">
      <w:pPr>
        <w:spacing w:after="160" w:line="240" w:lineRule="auto"/>
        <w:jc w:val="both"/>
        <w:rPr>
          <w:rFonts w:cstheme="minorHAnsi"/>
          <w:b/>
          <w:i/>
          <w:lang w:val="en-US"/>
        </w:rPr>
      </w:pPr>
      <w:r w:rsidRPr="005F7940">
        <w:rPr>
          <w:rFonts w:cstheme="minorHAnsi"/>
          <w:b/>
          <w:i/>
          <w:lang w:val="en-US"/>
        </w:rPr>
        <w:t>B.Sc. in Chemical Engineering</w:t>
      </w:r>
      <w:r w:rsidR="002E03F1" w:rsidRPr="005F7940">
        <w:rPr>
          <w:rFonts w:cstheme="minorHAnsi"/>
          <w:b/>
          <w:i/>
          <w:lang w:val="en-US"/>
        </w:rPr>
        <w:t>, School of Engineering</w:t>
      </w:r>
      <w:r w:rsidR="00750879" w:rsidRPr="005F7940">
        <w:rPr>
          <w:rFonts w:cstheme="minorHAnsi"/>
          <w:b/>
          <w:i/>
          <w:lang w:val="en-US"/>
        </w:rPr>
        <w:tab/>
      </w:r>
      <w:r w:rsidR="00750879" w:rsidRPr="005F7940">
        <w:rPr>
          <w:rFonts w:cstheme="minorHAnsi"/>
          <w:b/>
          <w:i/>
          <w:lang w:val="en-US"/>
        </w:rPr>
        <w:tab/>
      </w:r>
      <w:r w:rsidR="00750879" w:rsidRPr="005F7940">
        <w:rPr>
          <w:rFonts w:cstheme="minorHAnsi"/>
          <w:b/>
          <w:i/>
          <w:lang w:val="en-US"/>
        </w:rPr>
        <w:tab/>
      </w:r>
      <w:r w:rsidR="00750879" w:rsidRPr="005F7940">
        <w:rPr>
          <w:rFonts w:cstheme="minorHAnsi"/>
          <w:b/>
          <w:i/>
          <w:lang w:val="en-US"/>
        </w:rPr>
        <w:tab/>
      </w:r>
      <w:r w:rsidR="00750879" w:rsidRPr="005F7940">
        <w:rPr>
          <w:rFonts w:cstheme="minorHAnsi"/>
          <w:b/>
          <w:lang w:val="en-US"/>
        </w:rPr>
        <w:t>GPA: 4.</w:t>
      </w:r>
      <w:r w:rsidR="005C15A7" w:rsidRPr="005F7940">
        <w:rPr>
          <w:rFonts w:cstheme="minorHAnsi"/>
          <w:b/>
          <w:lang w:val="en-US"/>
        </w:rPr>
        <w:t>0</w:t>
      </w:r>
      <w:r w:rsidR="00750879" w:rsidRPr="005F7940">
        <w:rPr>
          <w:rFonts w:cstheme="minorHAnsi"/>
          <w:b/>
          <w:lang w:val="en-US"/>
        </w:rPr>
        <w:t>/5.0</w:t>
      </w:r>
    </w:p>
    <w:p w:rsidR="008341FF" w:rsidRPr="005F7940" w:rsidRDefault="00413FB6" w:rsidP="001B6D90">
      <w:pPr>
        <w:pBdr>
          <w:bottom w:val="single" w:sz="4" w:space="1" w:color="auto"/>
        </w:pBdr>
        <w:spacing w:after="0" w:line="240" w:lineRule="auto"/>
        <w:jc w:val="both"/>
        <w:rPr>
          <w:rFonts w:cstheme="minorHAnsi"/>
          <w:b/>
          <w:lang w:val="en-US"/>
        </w:rPr>
      </w:pPr>
      <w:r w:rsidRPr="005F7940">
        <w:rPr>
          <w:rFonts w:cstheme="minorHAnsi"/>
          <w:b/>
          <w:lang w:val="en-US"/>
        </w:rPr>
        <w:t>PROFESSIONAL EXPERIENCE:</w:t>
      </w:r>
    </w:p>
    <w:p w:rsidR="00942535" w:rsidRPr="005F7940" w:rsidRDefault="00942535" w:rsidP="001B6D90">
      <w:pPr>
        <w:autoSpaceDE w:val="0"/>
        <w:autoSpaceDN w:val="0"/>
        <w:adjustRightInd w:val="0"/>
        <w:spacing w:after="0" w:line="240" w:lineRule="auto"/>
        <w:jc w:val="both"/>
        <w:rPr>
          <w:rFonts w:cstheme="minorHAnsi"/>
          <w:b/>
          <w:bCs/>
          <w:lang w:val="en-US"/>
        </w:rPr>
      </w:pPr>
      <w:r w:rsidRPr="005F7940">
        <w:rPr>
          <w:rFonts w:cstheme="minorHAnsi"/>
          <w:b/>
          <w:bCs/>
          <w:lang w:val="en-US"/>
        </w:rPr>
        <w:t>National Institute of Metrology, Quality and Technology (</w:t>
      </w:r>
      <w:proofErr w:type="spellStart"/>
      <w:r w:rsidRPr="005F7940">
        <w:rPr>
          <w:rFonts w:cstheme="minorHAnsi"/>
          <w:b/>
          <w:bCs/>
          <w:lang w:val="en-US"/>
        </w:rPr>
        <w:t>Inmetro</w:t>
      </w:r>
      <w:proofErr w:type="spellEnd"/>
      <w:r w:rsidRPr="005F7940">
        <w:rPr>
          <w:rFonts w:cstheme="minorHAnsi"/>
          <w:b/>
          <w:bCs/>
          <w:lang w:val="en-US"/>
        </w:rPr>
        <w:t>)</w:t>
      </w:r>
      <w:r w:rsidR="005C52E0" w:rsidRPr="005F7940">
        <w:rPr>
          <w:rFonts w:cstheme="minorHAnsi"/>
          <w:b/>
          <w:bCs/>
          <w:lang w:val="en-US"/>
        </w:rPr>
        <w:t xml:space="preserve">, Brazil </w:t>
      </w:r>
      <w:r w:rsidRPr="005F7940">
        <w:rPr>
          <w:rFonts w:cstheme="minorHAnsi"/>
          <w:b/>
          <w:bCs/>
          <w:lang w:val="en-US"/>
        </w:rPr>
        <w:tab/>
      </w:r>
      <w:r w:rsidRPr="005F7940">
        <w:rPr>
          <w:rFonts w:cstheme="minorHAnsi"/>
          <w:b/>
          <w:bCs/>
          <w:lang w:val="en-US"/>
        </w:rPr>
        <w:tab/>
        <w:t xml:space="preserve">          Feb. 2013 </w:t>
      </w:r>
      <w:r w:rsidRPr="005F7940">
        <w:rPr>
          <w:rFonts w:cstheme="minorHAnsi"/>
          <w:b/>
          <w:lang w:val="en-US"/>
        </w:rPr>
        <w:t xml:space="preserve">– </w:t>
      </w:r>
      <w:r w:rsidRPr="005F7940">
        <w:rPr>
          <w:rFonts w:cstheme="minorHAnsi"/>
          <w:b/>
          <w:bCs/>
          <w:lang w:val="en-US"/>
        </w:rPr>
        <w:t>Mar. 2013</w:t>
      </w:r>
    </w:p>
    <w:p w:rsidR="001B17D2" w:rsidRPr="005F7940" w:rsidRDefault="001B17D2" w:rsidP="001B6D90">
      <w:pPr>
        <w:autoSpaceDE w:val="0"/>
        <w:autoSpaceDN w:val="0"/>
        <w:adjustRightInd w:val="0"/>
        <w:spacing w:after="0" w:line="240" w:lineRule="auto"/>
        <w:jc w:val="both"/>
        <w:rPr>
          <w:rFonts w:cstheme="minorHAnsi"/>
          <w:b/>
          <w:i/>
          <w:lang w:val="en-US"/>
        </w:rPr>
      </w:pPr>
      <w:r w:rsidRPr="005F7940">
        <w:rPr>
          <w:rFonts w:cstheme="minorHAnsi"/>
          <w:b/>
          <w:i/>
          <w:lang w:val="en-US"/>
        </w:rPr>
        <w:t>Research Collaborator</w:t>
      </w:r>
      <w:r w:rsidR="005C52E0" w:rsidRPr="005F7940">
        <w:rPr>
          <w:rFonts w:cstheme="minorHAnsi"/>
          <w:b/>
          <w:i/>
          <w:lang w:val="en-US"/>
        </w:rPr>
        <w:t>, Materials Metrology Division</w:t>
      </w:r>
    </w:p>
    <w:p w:rsidR="001B17D2" w:rsidRPr="005F7940" w:rsidRDefault="001B17D2" w:rsidP="005F7940">
      <w:pPr>
        <w:pStyle w:val="ListParagraph"/>
        <w:numPr>
          <w:ilvl w:val="0"/>
          <w:numId w:val="1"/>
        </w:numPr>
        <w:spacing w:after="160" w:line="240" w:lineRule="auto"/>
        <w:ind w:left="288" w:hanging="288"/>
        <w:jc w:val="both"/>
        <w:rPr>
          <w:rFonts w:cstheme="minorHAnsi"/>
          <w:lang w:val="en-US"/>
        </w:rPr>
      </w:pPr>
      <w:r w:rsidRPr="005F7940">
        <w:rPr>
          <w:rFonts w:cstheme="minorHAnsi"/>
          <w:lang w:val="en-US"/>
        </w:rPr>
        <w:t>Worked with experiments on Raman Spectroscopy of Ion Bombarded Bilayer Graphene in</w:t>
      </w:r>
      <w:r w:rsidR="00942535" w:rsidRPr="005F7940">
        <w:rPr>
          <w:rFonts w:cstheme="minorHAnsi"/>
          <w:lang w:val="en-US"/>
        </w:rPr>
        <w:t xml:space="preserve"> o</w:t>
      </w:r>
      <w:r w:rsidRPr="005F7940">
        <w:rPr>
          <w:rFonts w:cstheme="minorHAnsi"/>
          <w:lang w:val="en-US"/>
        </w:rPr>
        <w:t>rder to study defects.</w:t>
      </w:r>
    </w:p>
    <w:p w:rsidR="00942535" w:rsidRPr="005F7940" w:rsidRDefault="001B17D2" w:rsidP="001B6D90">
      <w:pPr>
        <w:autoSpaceDE w:val="0"/>
        <w:autoSpaceDN w:val="0"/>
        <w:adjustRightInd w:val="0"/>
        <w:spacing w:after="0" w:line="240" w:lineRule="auto"/>
        <w:jc w:val="both"/>
        <w:rPr>
          <w:rFonts w:cstheme="minorHAnsi"/>
          <w:b/>
          <w:bCs/>
          <w:lang w:val="en-US"/>
        </w:rPr>
      </w:pPr>
      <w:r w:rsidRPr="005F7940">
        <w:rPr>
          <w:rFonts w:cstheme="minorHAnsi"/>
          <w:b/>
          <w:bCs/>
          <w:lang w:val="en-US"/>
        </w:rPr>
        <w:t>Federal University of Minas Gerais</w:t>
      </w:r>
      <w:r w:rsidR="00402C30" w:rsidRPr="005F7940">
        <w:rPr>
          <w:rFonts w:cstheme="minorHAnsi"/>
          <w:b/>
          <w:bCs/>
          <w:lang w:val="en-US"/>
        </w:rPr>
        <w:t xml:space="preserve"> (UFMG)</w:t>
      </w:r>
      <w:r w:rsidRPr="005F7940">
        <w:rPr>
          <w:rFonts w:cstheme="minorHAnsi"/>
          <w:b/>
          <w:bCs/>
          <w:lang w:val="en-US"/>
        </w:rPr>
        <w:t xml:space="preserve">, </w:t>
      </w:r>
      <w:r w:rsidR="00402C30" w:rsidRPr="005F7940">
        <w:rPr>
          <w:rFonts w:cstheme="minorHAnsi"/>
          <w:b/>
          <w:bCs/>
          <w:lang w:val="en-US"/>
        </w:rPr>
        <w:t>Brazil</w:t>
      </w:r>
      <w:r w:rsidR="00402C30" w:rsidRPr="005F7940">
        <w:rPr>
          <w:rFonts w:cstheme="minorHAnsi"/>
          <w:b/>
          <w:bCs/>
          <w:lang w:val="en-US"/>
        </w:rPr>
        <w:tab/>
      </w:r>
      <w:r w:rsidR="00402C30" w:rsidRPr="005F7940">
        <w:rPr>
          <w:rFonts w:cstheme="minorHAnsi"/>
          <w:b/>
          <w:bCs/>
          <w:lang w:val="en-US"/>
        </w:rPr>
        <w:tab/>
      </w:r>
      <w:r w:rsidR="00402C30" w:rsidRPr="005F7940">
        <w:rPr>
          <w:rFonts w:cstheme="minorHAnsi"/>
          <w:b/>
          <w:bCs/>
          <w:lang w:val="en-US"/>
        </w:rPr>
        <w:tab/>
      </w:r>
      <w:r w:rsidR="005C52E0" w:rsidRPr="005F7940">
        <w:rPr>
          <w:rFonts w:cstheme="minorHAnsi"/>
          <w:b/>
          <w:bCs/>
          <w:lang w:val="en-US"/>
        </w:rPr>
        <w:tab/>
      </w:r>
      <w:r w:rsidR="00942535" w:rsidRPr="005F7940">
        <w:rPr>
          <w:rFonts w:cstheme="minorHAnsi"/>
          <w:b/>
          <w:bCs/>
          <w:lang w:val="en-US"/>
        </w:rPr>
        <w:tab/>
      </w:r>
      <w:r w:rsidR="005C52E0" w:rsidRPr="005F7940">
        <w:rPr>
          <w:rFonts w:cstheme="minorHAnsi"/>
          <w:b/>
          <w:bCs/>
          <w:lang w:val="en-US"/>
        </w:rPr>
        <w:t xml:space="preserve">            </w:t>
      </w:r>
      <w:r w:rsidR="00942535" w:rsidRPr="005F7940">
        <w:rPr>
          <w:rFonts w:cstheme="minorHAnsi"/>
          <w:b/>
          <w:bCs/>
          <w:lang w:val="en-US"/>
        </w:rPr>
        <w:t>Sep. 2012</w:t>
      </w:r>
      <w:r w:rsidR="005C52E0" w:rsidRPr="005F7940">
        <w:rPr>
          <w:rFonts w:cstheme="minorHAnsi"/>
          <w:b/>
          <w:bCs/>
          <w:lang w:val="en-US"/>
        </w:rPr>
        <w:t xml:space="preserve"> </w:t>
      </w:r>
      <w:r w:rsidR="005C52E0" w:rsidRPr="005F7940">
        <w:rPr>
          <w:rFonts w:cstheme="minorHAnsi"/>
          <w:b/>
          <w:lang w:val="en-US"/>
        </w:rPr>
        <w:t xml:space="preserve">– </w:t>
      </w:r>
      <w:r w:rsidR="00942535" w:rsidRPr="005F7940">
        <w:rPr>
          <w:rFonts w:cstheme="minorHAnsi"/>
          <w:b/>
          <w:bCs/>
          <w:lang w:val="en-US"/>
        </w:rPr>
        <w:t>Feb.</w:t>
      </w:r>
      <w:r w:rsidR="005C52E0" w:rsidRPr="005F7940">
        <w:rPr>
          <w:rFonts w:cstheme="minorHAnsi"/>
          <w:b/>
          <w:bCs/>
          <w:lang w:val="en-US"/>
        </w:rPr>
        <w:t xml:space="preserve"> 2013</w:t>
      </w:r>
    </w:p>
    <w:p w:rsidR="001B17D2" w:rsidRPr="005F7940" w:rsidRDefault="00402C30" w:rsidP="001B6D90">
      <w:pPr>
        <w:autoSpaceDE w:val="0"/>
        <w:autoSpaceDN w:val="0"/>
        <w:adjustRightInd w:val="0"/>
        <w:spacing w:after="0" w:line="240" w:lineRule="auto"/>
        <w:jc w:val="both"/>
        <w:rPr>
          <w:rFonts w:cstheme="minorHAnsi"/>
          <w:b/>
          <w:i/>
          <w:lang w:val="en-US"/>
        </w:rPr>
      </w:pPr>
      <w:r w:rsidRPr="005F7940">
        <w:rPr>
          <w:rFonts w:cstheme="minorHAnsi"/>
          <w:b/>
          <w:i/>
          <w:lang w:val="en-US"/>
        </w:rPr>
        <w:t xml:space="preserve">Research Assistant, </w:t>
      </w:r>
      <w:r w:rsidRPr="005F7940">
        <w:rPr>
          <w:rFonts w:cstheme="minorHAnsi"/>
          <w:b/>
          <w:bCs/>
          <w:i/>
          <w:lang w:val="en-US"/>
        </w:rPr>
        <w:t>Institute of Exact Sciences</w:t>
      </w:r>
      <w:r w:rsidR="006E4DFA" w:rsidRPr="005F7940">
        <w:rPr>
          <w:rFonts w:cstheme="minorHAnsi"/>
          <w:b/>
          <w:bCs/>
          <w:i/>
          <w:lang w:val="en-US"/>
        </w:rPr>
        <w:t xml:space="preserve"> </w:t>
      </w:r>
      <w:r w:rsidR="00C366D8" w:rsidRPr="005F7940">
        <w:rPr>
          <w:rFonts w:cstheme="minorHAnsi"/>
          <w:b/>
          <w:bCs/>
          <w:i/>
          <w:lang w:val="en-US"/>
        </w:rPr>
        <w:t>- Department of Physics</w:t>
      </w:r>
      <w:r w:rsidR="006E4DFA" w:rsidRPr="005F7940">
        <w:rPr>
          <w:rFonts w:cstheme="minorHAnsi"/>
          <w:b/>
          <w:bCs/>
          <w:i/>
          <w:lang w:val="en-US"/>
        </w:rPr>
        <w:t xml:space="preserve"> </w:t>
      </w:r>
    </w:p>
    <w:p w:rsidR="001B17D2" w:rsidRPr="005F7940" w:rsidRDefault="001B17D2" w:rsidP="001B6D90">
      <w:pPr>
        <w:pStyle w:val="ListParagraph"/>
        <w:numPr>
          <w:ilvl w:val="0"/>
          <w:numId w:val="1"/>
        </w:numPr>
        <w:spacing w:after="120" w:line="240" w:lineRule="auto"/>
        <w:ind w:left="284" w:hanging="284"/>
        <w:jc w:val="both"/>
        <w:rPr>
          <w:rFonts w:cstheme="minorHAnsi"/>
          <w:lang w:val="en-US"/>
        </w:rPr>
      </w:pPr>
      <w:r w:rsidRPr="005F7940">
        <w:rPr>
          <w:rFonts w:cstheme="minorHAnsi"/>
          <w:lang w:val="en-US"/>
        </w:rPr>
        <w:t>Worked on the development of a model to explain the evolution of Raman features in</w:t>
      </w:r>
      <w:r w:rsidR="00942535" w:rsidRPr="005F7940">
        <w:rPr>
          <w:rFonts w:cstheme="minorHAnsi"/>
          <w:lang w:val="en-US"/>
        </w:rPr>
        <w:t xml:space="preserve"> </w:t>
      </w:r>
      <w:proofErr w:type="spellStart"/>
      <w:r w:rsidRPr="005F7940">
        <w:rPr>
          <w:rFonts w:cstheme="minorHAnsi"/>
          <w:lang w:val="en-US"/>
        </w:rPr>
        <w:t>nanographites</w:t>
      </w:r>
      <w:proofErr w:type="spellEnd"/>
      <w:r w:rsidRPr="005F7940">
        <w:rPr>
          <w:rFonts w:cstheme="minorHAnsi"/>
          <w:lang w:val="en-US"/>
        </w:rPr>
        <w:t>.</w:t>
      </w:r>
    </w:p>
    <w:p w:rsidR="001B17D2" w:rsidRPr="005F7940" w:rsidRDefault="001B17D2" w:rsidP="005F7940">
      <w:pPr>
        <w:pStyle w:val="ListParagraph"/>
        <w:numPr>
          <w:ilvl w:val="0"/>
          <w:numId w:val="1"/>
        </w:numPr>
        <w:spacing w:after="160" w:line="240" w:lineRule="auto"/>
        <w:ind w:left="288" w:hanging="288"/>
        <w:jc w:val="both"/>
        <w:rPr>
          <w:rFonts w:cstheme="minorHAnsi"/>
        </w:rPr>
      </w:pPr>
      <w:r w:rsidRPr="005F7940">
        <w:rPr>
          <w:rFonts w:cstheme="minorHAnsi"/>
        </w:rPr>
        <w:t>Advisor: Professor Luiz Gustavo de Oliveira Lopes Cançado</w:t>
      </w:r>
    </w:p>
    <w:p w:rsidR="001B17D2" w:rsidRPr="005F7940" w:rsidRDefault="001B17D2" w:rsidP="001B6D90">
      <w:pPr>
        <w:autoSpaceDE w:val="0"/>
        <w:autoSpaceDN w:val="0"/>
        <w:adjustRightInd w:val="0"/>
        <w:spacing w:after="0" w:line="240" w:lineRule="auto"/>
        <w:jc w:val="both"/>
        <w:rPr>
          <w:rFonts w:cstheme="minorHAnsi"/>
          <w:b/>
          <w:bCs/>
          <w:lang w:val="en-US"/>
        </w:rPr>
      </w:pPr>
      <w:r w:rsidRPr="005F7940">
        <w:rPr>
          <w:rFonts w:cstheme="minorHAnsi"/>
          <w:b/>
          <w:bCs/>
          <w:lang w:val="en-US"/>
        </w:rPr>
        <w:t>Massac</w:t>
      </w:r>
      <w:r w:rsidR="005C52E0" w:rsidRPr="005F7940">
        <w:rPr>
          <w:rFonts w:cstheme="minorHAnsi"/>
          <w:b/>
          <w:bCs/>
          <w:lang w:val="en-US"/>
        </w:rPr>
        <w:t>husetts Institute of Technology</w:t>
      </w:r>
      <w:r w:rsidR="00402C30" w:rsidRPr="005F7940">
        <w:rPr>
          <w:rFonts w:cstheme="minorHAnsi"/>
          <w:b/>
          <w:bCs/>
          <w:lang w:val="en-US"/>
        </w:rPr>
        <w:t xml:space="preserve"> (MIT), Cambridge, MA</w:t>
      </w:r>
      <w:r w:rsidR="00402C30" w:rsidRPr="005F7940">
        <w:rPr>
          <w:rFonts w:cstheme="minorHAnsi"/>
          <w:b/>
          <w:bCs/>
          <w:lang w:val="en-US"/>
        </w:rPr>
        <w:tab/>
      </w:r>
      <w:r w:rsidR="00402C30" w:rsidRPr="005F7940">
        <w:rPr>
          <w:rFonts w:cstheme="minorHAnsi"/>
          <w:b/>
          <w:bCs/>
          <w:lang w:val="en-US"/>
        </w:rPr>
        <w:tab/>
      </w:r>
      <w:r w:rsidR="005C52E0" w:rsidRPr="005F7940">
        <w:rPr>
          <w:rFonts w:cstheme="minorHAnsi"/>
          <w:b/>
          <w:bCs/>
          <w:lang w:val="en-US"/>
        </w:rPr>
        <w:tab/>
      </w:r>
      <w:r w:rsidR="005C52E0" w:rsidRPr="005F7940">
        <w:rPr>
          <w:rFonts w:cstheme="minorHAnsi"/>
          <w:b/>
          <w:bCs/>
          <w:lang w:val="en-US"/>
        </w:rPr>
        <w:tab/>
      </w:r>
      <w:r w:rsidR="005C52E0" w:rsidRPr="005F7940">
        <w:rPr>
          <w:rFonts w:cstheme="minorHAnsi"/>
          <w:b/>
          <w:bCs/>
          <w:lang w:val="en-US"/>
        </w:rPr>
        <w:tab/>
        <w:t xml:space="preserve">      Feb. 2012</w:t>
      </w:r>
    </w:p>
    <w:p w:rsidR="001B17D2" w:rsidRPr="005F7940" w:rsidRDefault="001B17D2" w:rsidP="001B6D90">
      <w:pPr>
        <w:autoSpaceDE w:val="0"/>
        <w:autoSpaceDN w:val="0"/>
        <w:adjustRightInd w:val="0"/>
        <w:spacing w:after="0" w:line="240" w:lineRule="auto"/>
        <w:jc w:val="both"/>
        <w:rPr>
          <w:rFonts w:cstheme="minorHAnsi"/>
          <w:b/>
          <w:i/>
          <w:lang w:val="en-US"/>
        </w:rPr>
      </w:pPr>
      <w:r w:rsidRPr="005F7940">
        <w:rPr>
          <w:rFonts w:cstheme="minorHAnsi"/>
          <w:b/>
          <w:i/>
          <w:lang w:val="en-US"/>
        </w:rPr>
        <w:t>Research Collaborator</w:t>
      </w:r>
      <w:r w:rsidR="00402C30" w:rsidRPr="005F7940">
        <w:rPr>
          <w:rFonts w:cstheme="minorHAnsi"/>
          <w:b/>
          <w:i/>
          <w:lang w:val="en-US"/>
        </w:rPr>
        <w:t xml:space="preserve">, </w:t>
      </w:r>
      <w:r w:rsidR="00402C30" w:rsidRPr="005F7940">
        <w:rPr>
          <w:rFonts w:cstheme="minorHAnsi"/>
          <w:b/>
          <w:bCs/>
          <w:i/>
          <w:lang w:val="en-US"/>
        </w:rPr>
        <w:t>Research Laboratory of Electronics (RLE)</w:t>
      </w:r>
    </w:p>
    <w:p w:rsidR="001B17D2" w:rsidRDefault="001B17D2" w:rsidP="001B6D90">
      <w:pPr>
        <w:pStyle w:val="ListParagraph"/>
        <w:numPr>
          <w:ilvl w:val="0"/>
          <w:numId w:val="1"/>
        </w:numPr>
        <w:spacing w:after="120" w:line="240" w:lineRule="auto"/>
        <w:ind w:left="284" w:hanging="284"/>
        <w:jc w:val="both"/>
        <w:rPr>
          <w:rFonts w:cstheme="minorHAnsi"/>
          <w:lang w:val="en-US"/>
        </w:rPr>
      </w:pPr>
      <w:r w:rsidRPr="005F7940">
        <w:rPr>
          <w:rFonts w:cstheme="minorHAnsi"/>
          <w:lang w:val="en-US"/>
        </w:rPr>
        <w:t>Worked on the development of a device for a self</w:t>
      </w:r>
      <w:r w:rsidR="00AE22E7" w:rsidRPr="005F7940">
        <w:rPr>
          <w:rFonts w:cstheme="minorHAnsi"/>
          <w:lang w:val="en-US"/>
        </w:rPr>
        <w:t>-</w:t>
      </w:r>
      <w:r w:rsidRPr="005F7940">
        <w:rPr>
          <w:rFonts w:cstheme="minorHAnsi"/>
          <w:lang w:val="en-US"/>
        </w:rPr>
        <w:t>assembly coating experiment.</w:t>
      </w:r>
    </w:p>
    <w:p w:rsidR="005F7940" w:rsidRPr="005F7940" w:rsidRDefault="005F7940" w:rsidP="005F7940">
      <w:pPr>
        <w:pStyle w:val="ListParagraph"/>
        <w:numPr>
          <w:ilvl w:val="0"/>
          <w:numId w:val="1"/>
        </w:numPr>
        <w:spacing w:after="160" w:line="240" w:lineRule="auto"/>
        <w:ind w:left="288" w:hanging="288"/>
        <w:jc w:val="both"/>
        <w:rPr>
          <w:rFonts w:cstheme="minorHAnsi"/>
          <w:lang w:val="en-US"/>
        </w:rPr>
      </w:pPr>
      <w:r w:rsidRPr="005F7940">
        <w:rPr>
          <w:rFonts w:cstheme="minorHAnsi"/>
          <w:lang w:val="en-US"/>
        </w:rPr>
        <w:t>Advisor: Associate Professor Jing Kong.</w:t>
      </w:r>
    </w:p>
    <w:p w:rsidR="00942535" w:rsidRPr="005F7940" w:rsidRDefault="001B17D2" w:rsidP="001B6D90">
      <w:pPr>
        <w:autoSpaceDE w:val="0"/>
        <w:autoSpaceDN w:val="0"/>
        <w:adjustRightInd w:val="0"/>
        <w:spacing w:after="0" w:line="240" w:lineRule="auto"/>
        <w:jc w:val="both"/>
        <w:rPr>
          <w:rFonts w:cstheme="minorHAnsi"/>
          <w:b/>
          <w:bCs/>
          <w:lang w:val="en-US"/>
        </w:rPr>
      </w:pPr>
      <w:r w:rsidRPr="005F7940">
        <w:rPr>
          <w:rFonts w:cstheme="minorHAnsi"/>
          <w:b/>
          <w:bCs/>
          <w:lang w:val="en-US"/>
        </w:rPr>
        <w:t>Massachusetts Institute of Technology</w:t>
      </w:r>
      <w:r w:rsidR="00402C30" w:rsidRPr="005F7940">
        <w:rPr>
          <w:rFonts w:cstheme="minorHAnsi"/>
          <w:b/>
          <w:bCs/>
          <w:lang w:val="en-US"/>
        </w:rPr>
        <w:t xml:space="preserve"> (MIT), Cambridge, MA</w:t>
      </w:r>
      <w:r w:rsidR="00402C30" w:rsidRPr="005F7940">
        <w:rPr>
          <w:rFonts w:cstheme="minorHAnsi"/>
          <w:b/>
          <w:bCs/>
          <w:lang w:val="en-US"/>
        </w:rPr>
        <w:tab/>
      </w:r>
      <w:r w:rsidR="00402C30" w:rsidRPr="005F7940">
        <w:rPr>
          <w:rFonts w:cstheme="minorHAnsi"/>
          <w:b/>
          <w:bCs/>
          <w:lang w:val="en-US"/>
        </w:rPr>
        <w:tab/>
      </w:r>
      <w:r w:rsidR="00402C30" w:rsidRPr="005F7940">
        <w:rPr>
          <w:rFonts w:cstheme="minorHAnsi"/>
          <w:b/>
          <w:bCs/>
          <w:lang w:val="en-US"/>
        </w:rPr>
        <w:tab/>
        <w:t xml:space="preserve">           </w:t>
      </w:r>
      <w:r w:rsidRPr="005F7940">
        <w:rPr>
          <w:rFonts w:cstheme="minorHAnsi"/>
          <w:b/>
          <w:bCs/>
          <w:lang w:val="en-US"/>
        </w:rPr>
        <w:t xml:space="preserve"> </w:t>
      </w:r>
      <w:r w:rsidR="00942535" w:rsidRPr="005F7940">
        <w:rPr>
          <w:rFonts w:cstheme="minorHAnsi"/>
          <w:b/>
          <w:bCs/>
          <w:lang w:val="en-US"/>
        </w:rPr>
        <w:t>Sep</w:t>
      </w:r>
      <w:r w:rsidR="005C52E0" w:rsidRPr="005F7940">
        <w:rPr>
          <w:rFonts w:cstheme="minorHAnsi"/>
          <w:b/>
          <w:bCs/>
          <w:lang w:val="en-US"/>
        </w:rPr>
        <w:t>.</w:t>
      </w:r>
      <w:r w:rsidR="00942535" w:rsidRPr="005F7940">
        <w:rPr>
          <w:rFonts w:cstheme="minorHAnsi"/>
          <w:b/>
          <w:bCs/>
          <w:lang w:val="en-US"/>
        </w:rPr>
        <w:t xml:space="preserve"> 2011 </w:t>
      </w:r>
      <w:r w:rsidR="00DF03E5" w:rsidRPr="005F7940">
        <w:rPr>
          <w:rFonts w:cstheme="minorHAnsi"/>
          <w:b/>
          <w:lang w:val="en-US"/>
        </w:rPr>
        <w:t>–</w:t>
      </w:r>
      <w:r w:rsidR="00942535" w:rsidRPr="005F7940">
        <w:rPr>
          <w:rFonts w:cstheme="minorHAnsi"/>
          <w:b/>
          <w:bCs/>
          <w:lang w:val="en-US"/>
        </w:rPr>
        <w:t xml:space="preserve"> Feb</w:t>
      </w:r>
      <w:r w:rsidR="005C52E0" w:rsidRPr="005F7940">
        <w:rPr>
          <w:rFonts w:cstheme="minorHAnsi"/>
          <w:b/>
          <w:bCs/>
          <w:lang w:val="en-US"/>
        </w:rPr>
        <w:t>.</w:t>
      </w:r>
      <w:r w:rsidR="00402C30" w:rsidRPr="005F7940">
        <w:rPr>
          <w:rFonts w:cstheme="minorHAnsi"/>
          <w:b/>
          <w:bCs/>
          <w:lang w:val="en-US"/>
        </w:rPr>
        <w:t xml:space="preserve"> 2012</w:t>
      </w:r>
    </w:p>
    <w:p w:rsidR="00402C30" w:rsidRPr="005F7940" w:rsidRDefault="001B17D2" w:rsidP="001B6D90">
      <w:pPr>
        <w:autoSpaceDE w:val="0"/>
        <w:autoSpaceDN w:val="0"/>
        <w:adjustRightInd w:val="0"/>
        <w:spacing w:after="0" w:line="240" w:lineRule="auto"/>
        <w:jc w:val="both"/>
        <w:rPr>
          <w:rFonts w:cstheme="minorHAnsi"/>
          <w:b/>
          <w:i/>
          <w:lang w:val="en-US"/>
        </w:rPr>
      </w:pPr>
      <w:r w:rsidRPr="005F7940">
        <w:rPr>
          <w:rFonts w:cstheme="minorHAnsi"/>
          <w:b/>
          <w:i/>
          <w:lang w:val="en-US"/>
        </w:rPr>
        <w:t>Visiting Student at the Nano</w:t>
      </w:r>
      <w:r w:rsidR="009D1EAA" w:rsidRPr="005F7940">
        <w:rPr>
          <w:rFonts w:cstheme="minorHAnsi"/>
          <w:b/>
          <w:i/>
          <w:lang w:val="en-US"/>
        </w:rPr>
        <w:t>materials and Electronics Group</w:t>
      </w:r>
    </w:p>
    <w:p w:rsidR="005C52E0" w:rsidRPr="005F7940" w:rsidRDefault="001B17D2" w:rsidP="001B6D90">
      <w:pPr>
        <w:pStyle w:val="ListParagraph"/>
        <w:numPr>
          <w:ilvl w:val="0"/>
          <w:numId w:val="1"/>
        </w:numPr>
        <w:spacing w:after="120" w:line="240" w:lineRule="auto"/>
        <w:ind w:left="284" w:hanging="284"/>
        <w:jc w:val="both"/>
        <w:rPr>
          <w:rFonts w:cstheme="minorHAnsi"/>
          <w:lang w:val="en-US"/>
        </w:rPr>
      </w:pPr>
      <w:r w:rsidRPr="005F7940">
        <w:rPr>
          <w:rFonts w:cstheme="minorHAnsi"/>
          <w:lang w:val="en-US"/>
        </w:rPr>
        <w:t>Worked with Chemical Vapor Deposition CVD technique to grow graphene on copper and</w:t>
      </w:r>
      <w:r w:rsidR="005C52E0" w:rsidRPr="005F7940">
        <w:rPr>
          <w:rFonts w:cstheme="minorHAnsi"/>
          <w:lang w:val="en-US"/>
        </w:rPr>
        <w:t xml:space="preserve"> </w:t>
      </w:r>
      <w:r w:rsidRPr="005F7940">
        <w:rPr>
          <w:rFonts w:cstheme="minorHAnsi"/>
          <w:lang w:val="en-US"/>
        </w:rPr>
        <w:t xml:space="preserve">methods of transferring CVD grown graphene from copper to other substrates. </w:t>
      </w:r>
    </w:p>
    <w:p w:rsidR="005C52E0" w:rsidRPr="005F7940" w:rsidRDefault="001B17D2" w:rsidP="001B6D90">
      <w:pPr>
        <w:pStyle w:val="ListParagraph"/>
        <w:numPr>
          <w:ilvl w:val="0"/>
          <w:numId w:val="1"/>
        </w:numPr>
        <w:spacing w:after="120" w:line="240" w:lineRule="auto"/>
        <w:ind w:left="284" w:hanging="284"/>
        <w:jc w:val="both"/>
        <w:rPr>
          <w:rFonts w:cstheme="minorHAnsi"/>
          <w:lang w:val="en-US"/>
        </w:rPr>
      </w:pPr>
      <w:r w:rsidRPr="005F7940">
        <w:rPr>
          <w:rFonts w:cstheme="minorHAnsi"/>
          <w:lang w:val="en-US"/>
        </w:rPr>
        <w:t>Developed and</w:t>
      </w:r>
      <w:r w:rsidR="005C52E0" w:rsidRPr="005F7940">
        <w:rPr>
          <w:rFonts w:cstheme="minorHAnsi"/>
          <w:lang w:val="en-US"/>
        </w:rPr>
        <w:t xml:space="preserve"> </w:t>
      </w:r>
      <w:r w:rsidRPr="005F7940">
        <w:rPr>
          <w:rFonts w:cstheme="minorHAnsi"/>
          <w:lang w:val="en-US"/>
        </w:rPr>
        <w:t xml:space="preserve">studied a method of transferring CVD grown graphene onto flexible substrates. </w:t>
      </w:r>
    </w:p>
    <w:p w:rsidR="001B17D2" w:rsidRPr="005F7940" w:rsidRDefault="001B17D2" w:rsidP="001B6D90">
      <w:pPr>
        <w:pStyle w:val="ListParagraph"/>
        <w:numPr>
          <w:ilvl w:val="0"/>
          <w:numId w:val="1"/>
        </w:numPr>
        <w:spacing w:after="120" w:line="240" w:lineRule="auto"/>
        <w:ind w:left="284" w:hanging="284"/>
        <w:jc w:val="both"/>
        <w:rPr>
          <w:rFonts w:cstheme="minorHAnsi"/>
          <w:lang w:val="en-US"/>
        </w:rPr>
      </w:pPr>
      <w:r w:rsidRPr="005F7940">
        <w:rPr>
          <w:rFonts w:cstheme="minorHAnsi"/>
          <w:lang w:val="en-US"/>
        </w:rPr>
        <w:t>Worked on the</w:t>
      </w:r>
      <w:r w:rsidR="005C52E0" w:rsidRPr="005F7940">
        <w:rPr>
          <w:rFonts w:cstheme="minorHAnsi"/>
          <w:lang w:val="en-US"/>
        </w:rPr>
        <w:t xml:space="preserve"> </w:t>
      </w:r>
      <w:r w:rsidRPr="005F7940">
        <w:rPr>
          <w:rFonts w:cstheme="minorHAnsi"/>
          <w:lang w:val="en-US"/>
        </w:rPr>
        <w:t>fabrication of a Graphene Membrane for molecular gas separation.</w:t>
      </w:r>
    </w:p>
    <w:p w:rsidR="001B17D2" w:rsidRPr="005F7940" w:rsidRDefault="001B17D2" w:rsidP="005F7940">
      <w:pPr>
        <w:pStyle w:val="ListParagraph"/>
        <w:numPr>
          <w:ilvl w:val="0"/>
          <w:numId w:val="1"/>
        </w:numPr>
        <w:spacing w:after="160" w:line="240" w:lineRule="auto"/>
        <w:ind w:left="288" w:hanging="288"/>
        <w:jc w:val="both"/>
        <w:rPr>
          <w:rFonts w:cstheme="minorHAnsi"/>
          <w:lang w:val="en-US"/>
        </w:rPr>
      </w:pPr>
      <w:r w:rsidRPr="005F7940">
        <w:rPr>
          <w:rFonts w:cstheme="minorHAnsi"/>
          <w:lang w:val="en-US"/>
        </w:rPr>
        <w:t>Advisor: Associate Professor Jing Kong.</w:t>
      </w:r>
    </w:p>
    <w:p w:rsidR="009D1EAA" w:rsidRPr="005F7940" w:rsidRDefault="001B17D2" w:rsidP="001B6D90">
      <w:pPr>
        <w:autoSpaceDE w:val="0"/>
        <w:autoSpaceDN w:val="0"/>
        <w:adjustRightInd w:val="0"/>
        <w:spacing w:after="0" w:line="240" w:lineRule="auto"/>
        <w:jc w:val="both"/>
        <w:rPr>
          <w:rFonts w:cstheme="minorHAnsi"/>
          <w:b/>
          <w:bCs/>
          <w:lang w:val="en-US"/>
        </w:rPr>
      </w:pPr>
      <w:r w:rsidRPr="005F7940">
        <w:rPr>
          <w:rFonts w:cstheme="minorHAnsi"/>
          <w:b/>
          <w:bCs/>
          <w:lang w:val="en-US"/>
        </w:rPr>
        <w:t>Federal University of Minas Gerais</w:t>
      </w:r>
      <w:r w:rsidR="00DF03E5" w:rsidRPr="005F7940">
        <w:rPr>
          <w:rFonts w:cstheme="minorHAnsi"/>
          <w:b/>
          <w:bCs/>
          <w:lang w:val="en-US"/>
        </w:rPr>
        <w:t xml:space="preserve"> (UFMG), Brazil</w:t>
      </w:r>
      <w:r w:rsidR="00DF03E5" w:rsidRPr="005F7940">
        <w:rPr>
          <w:rFonts w:cstheme="minorHAnsi"/>
          <w:b/>
          <w:bCs/>
          <w:lang w:val="en-US"/>
        </w:rPr>
        <w:tab/>
      </w:r>
      <w:r w:rsidR="00DF03E5" w:rsidRPr="005F7940">
        <w:rPr>
          <w:rFonts w:cstheme="minorHAnsi"/>
          <w:b/>
          <w:bCs/>
          <w:lang w:val="en-US"/>
        </w:rPr>
        <w:tab/>
      </w:r>
      <w:r w:rsidR="00DF03E5" w:rsidRPr="005F7940">
        <w:rPr>
          <w:rFonts w:cstheme="minorHAnsi"/>
          <w:b/>
          <w:bCs/>
          <w:lang w:val="en-US"/>
        </w:rPr>
        <w:tab/>
      </w:r>
      <w:r w:rsidR="00DF03E5" w:rsidRPr="005F7940">
        <w:rPr>
          <w:rFonts w:cstheme="minorHAnsi"/>
          <w:b/>
          <w:bCs/>
          <w:lang w:val="en-US"/>
        </w:rPr>
        <w:tab/>
      </w:r>
      <w:r w:rsidR="00DF03E5" w:rsidRPr="005F7940">
        <w:rPr>
          <w:rFonts w:cstheme="minorHAnsi"/>
          <w:b/>
          <w:bCs/>
          <w:lang w:val="en-US"/>
        </w:rPr>
        <w:tab/>
        <w:t xml:space="preserve">           </w:t>
      </w:r>
      <w:r w:rsidR="006E4DFA" w:rsidRPr="005F7940">
        <w:rPr>
          <w:rFonts w:cstheme="minorHAnsi"/>
          <w:b/>
          <w:lang w:val="en-US"/>
        </w:rPr>
        <w:t>Sep. 2010</w:t>
      </w:r>
      <w:r w:rsidR="00DF03E5" w:rsidRPr="005F7940">
        <w:rPr>
          <w:rFonts w:cstheme="minorHAnsi"/>
          <w:b/>
          <w:lang w:val="en-US"/>
        </w:rPr>
        <w:t xml:space="preserve"> –</w:t>
      </w:r>
      <w:r w:rsidR="006E4DFA" w:rsidRPr="005F7940">
        <w:rPr>
          <w:rFonts w:cstheme="minorHAnsi"/>
          <w:b/>
          <w:lang w:val="en-US"/>
        </w:rPr>
        <w:t xml:space="preserve"> Aug. 2011</w:t>
      </w:r>
    </w:p>
    <w:p w:rsidR="001B17D2" w:rsidRPr="005F7940" w:rsidRDefault="007B0C91" w:rsidP="001B6D90">
      <w:pPr>
        <w:autoSpaceDE w:val="0"/>
        <w:autoSpaceDN w:val="0"/>
        <w:adjustRightInd w:val="0"/>
        <w:spacing w:after="0" w:line="240" w:lineRule="auto"/>
        <w:jc w:val="both"/>
        <w:rPr>
          <w:rFonts w:cstheme="minorHAnsi"/>
          <w:b/>
          <w:i/>
          <w:lang w:val="en-US"/>
        </w:rPr>
      </w:pPr>
      <w:r w:rsidRPr="005F7940">
        <w:rPr>
          <w:rFonts w:cstheme="minorHAnsi"/>
          <w:b/>
          <w:i/>
          <w:lang w:val="en-US"/>
        </w:rPr>
        <w:t>Research Assistant</w:t>
      </w:r>
      <w:r w:rsidR="006E4DFA" w:rsidRPr="005F7940">
        <w:rPr>
          <w:rFonts w:cstheme="minorHAnsi"/>
          <w:b/>
          <w:bCs/>
          <w:i/>
          <w:lang w:val="en-US"/>
        </w:rPr>
        <w:t>, Institute of Exact Sciences</w:t>
      </w:r>
      <w:r w:rsidRPr="005F7940">
        <w:rPr>
          <w:rFonts w:cstheme="minorHAnsi"/>
          <w:b/>
          <w:i/>
          <w:lang w:val="en-US"/>
        </w:rPr>
        <w:t>:</w:t>
      </w:r>
    </w:p>
    <w:p w:rsidR="007B0C91" w:rsidRPr="005F7940" w:rsidRDefault="001B17D2" w:rsidP="001B6D90">
      <w:pPr>
        <w:pStyle w:val="ListParagraph"/>
        <w:numPr>
          <w:ilvl w:val="0"/>
          <w:numId w:val="1"/>
        </w:numPr>
        <w:spacing w:after="120" w:line="240" w:lineRule="auto"/>
        <w:ind w:left="284" w:hanging="284"/>
        <w:jc w:val="both"/>
        <w:rPr>
          <w:rFonts w:cstheme="minorHAnsi"/>
          <w:lang w:val="en-US"/>
        </w:rPr>
      </w:pPr>
      <w:r w:rsidRPr="005F7940">
        <w:rPr>
          <w:rFonts w:cstheme="minorHAnsi"/>
          <w:lang w:val="en-US"/>
        </w:rPr>
        <w:t>Worked on obtaining graphene samples trough mechanical exfoliation process, it’s</w:t>
      </w:r>
      <w:r w:rsidR="007B0C91" w:rsidRPr="005F7940">
        <w:rPr>
          <w:rFonts w:cstheme="minorHAnsi"/>
          <w:lang w:val="en-US"/>
        </w:rPr>
        <w:t xml:space="preserve"> </w:t>
      </w:r>
      <w:r w:rsidRPr="005F7940">
        <w:rPr>
          <w:rFonts w:cstheme="minorHAnsi"/>
          <w:lang w:val="en-US"/>
        </w:rPr>
        <w:t xml:space="preserve">identification on optical microscope and its characterization by Raman Spectroscopy. </w:t>
      </w:r>
    </w:p>
    <w:p w:rsidR="001B17D2" w:rsidRPr="005F7940" w:rsidRDefault="001B17D2" w:rsidP="001B6D90">
      <w:pPr>
        <w:pStyle w:val="ListParagraph"/>
        <w:numPr>
          <w:ilvl w:val="0"/>
          <w:numId w:val="1"/>
        </w:numPr>
        <w:spacing w:after="120" w:line="240" w:lineRule="auto"/>
        <w:ind w:left="284" w:hanging="284"/>
        <w:jc w:val="both"/>
        <w:rPr>
          <w:rFonts w:cstheme="minorHAnsi"/>
          <w:lang w:val="en-US"/>
        </w:rPr>
      </w:pPr>
      <w:r w:rsidRPr="005F7940">
        <w:rPr>
          <w:rFonts w:cstheme="minorHAnsi"/>
          <w:lang w:val="en-US"/>
        </w:rPr>
        <w:t>Worked</w:t>
      </w:r>
      <w:r w:rsidR="007B0C91" w:rsidRPr="005F7940">
        <w:rPr>
          <w:rFonts w:cstheme="minorHAnsi"/>
          <w:lang w:val="en-US"/>
        </w:rPr>
        <w:t xml:space="preserve"> </w:t>
      </w:r>
      <w:r w:rsidRPr="005F7940">
        <w:rPr>
          <w:rFonts w:cstheme="minorHAnsi"/>
          <w:lang w:val="en-US"/>
        </w:rPr>
        <w:t xml:space="preserve">on the development of a model to explain the evolution of Raman features in </w:t>
      </w:r>
      <w:proofErr w:type="spellStart"/>
      <w:r w:rsidRPr="005F7940">
        <w:rPr>
          <w:rFonts w:cstheme="minorHAnsi"/>
          <w:lang w:val="en-US"/>
        </w:rPr>
        <w:t>nanographites</w:t>
      </w:r>
      <w:proofErr w:type="spellEnd"/>
      <w:r w:rsidRPr="005F7940">
        <w:rPr>
          <w:rFonts w:cstheme="minorHAnsi"/>
          <w:lang w:val="en-US"/>
        </w:rPr>
        <w:t>.</w:t>
      </w:r>
    </w:p>
    <w:p w:rsidR="001B17D2" w:rsidRPr="005F7940" w:rsidRDefault="001B17D2" w:rsidP="005F7940">
      <w:pPr>
        <w:pStyle w:val="ListParagraph"/>
        <w:numPr>
          <w:ilvl w:val="0"/>
          <w:numId w:val="1"/>
        </w:numPr>
        <w:spacing w:after="160" w:line="240" w:lineRule="auto"/>
        <w:ind w:left="288" w:hanging="288"/>
        <w:jc w:val="both"/>
        <w:rPr>
          <w:rFonts w:cstheme="minorHAnsi"/>
        </w:rPr>
      </w:pPr>
      <w:r w:rsidRPr="005F7940">
        <w:rPr>
          <w:rFonts w:cstheme="minorHAnsi"/>
        </w:rPr>
        <w:t>Advisor: Professor Luiz Gustavo de Oliveira Lopes Cançado</w:t>
      </w:r>
    </w:p>
    <w:p w:rsidR="007B0C91" w:rsidRPr="005F7940" w:rsidRDefault="001B17D2" w:rsidP="001B6D90">
      <w:pPr>
        <w:autoSpaceDE w:val="0"/>
        <w:autoSpaceDN w:val="0"/>
        <w:adjustRightInd w:val="0"/>
        <w:spacing w:after="0" w:line="240" w:lineRule="auto"/>
        <w:jc w:val="both"/>
        <w:rPr>
          <w:rFonts w:cstheme="minorHAnsi"/>
          <w:b/>
          <w:bCs/>
          <w:lang w:val="en-US"/>
        </w:rPr>
      </w:pPr>
      <w:r w:rsidRPr="005F7940">
        <w:rPr>
          <w:rFonts w:cstheme="minorHAnsi"/>
          <w:b/>
          <w:bCs/>
          <w:lang w:val="en-US"/>
        </w:rPr>
        <w:t>Federal University of Minas Gerais</w:t>
      </w:r>
      <w:r w:rsidR="00184AB1" w:rsidRPr="005F7940">
        <w:rPr>
          <w:rFonts w:cstheme="minorHAnsi"/>
          <w:b/>
          <w:bCs/>
          <w:lang w:val="en-US"/>
        </w:rPr>
        <w:t xml:space="preserve"> (UFMG), Brazil</w:t>
      </w:r>
      <w:r w:rsidR="00184AB1" w:rsidRPr="005F7940">
        <w:rPr>
          <w:rFonts w:cstheme="minorHAnsi"/>
          <w:b/>
          <w:bCs/>
          <w:lang w:val="en-US"/>
        </w:rPr>
        <w:tab/>
      </w:r>
      <w:r w:rsidR="00184AB1" w:rsidRPr="005F7940">
        <w:rPr>
          <w:rFonts w:cstheme="minorHAnsi"/>
          <w:b/>
          <w:bCs/>
          <w:lang w:val="en-US"/>
        </w:rPr>
        <w:tab/>
      </w:r>
      <w:r w:rsidR="00184AB1" w:rsidRPr="005F7940">
        <w:rPr>
          <w:rFonts w:cstheme="minorHAnsi"/>
          <w:b/>
          <w:bCs/>
          <w:lang w:val="en-US"/>
        </w:rPr>
        <w:tab/>
      </w:r>
      <w:r w:rsidR="00184AB1" w:rsidRPr="005F7940">
        <w:rPr>
          <w:rFonts w:cstheme="minorHAnsi"/>
          <w:b/>
          <w:bCs/>
          <w:lang w:val="en-US"/>
        </w:rPr>
        <w:tab/>
      </w:r>
      <w:r w:rsidR="00184AB1" w:rsidRPr="005F7940">
        <w:rPr>
          <w:rFonts w:cstheme="minorHAnsi"/>
          <w:b/>
          <w:bCs/>
          <w:lang w:val="en-US"/>
        </w:rPr>
        <w:tab/>
      </w:r>
      <w:r w:rsidR="007B0C91" w:rsidRPr="005F7940">
        <w:rPr>
          <w:rFonts w:cstheme="minorHAnsi"/>
          <w:b/>
          <w:bCs/>
          <w:lang w:val="en-US"/>
        </w:rPr>
        <w:t xml:space="preserve"> </w:t>
      </w:r>
      <w:r w:rsidR="00DF03E5" w:rsidRPr="005F7940">
        <w:rPr>
          <w:rFonts w:cstheme="minorHAnsi"/>
          <w:b/>
          <w:bCs/>
          <w:lang w:val="en-US"/>
        </w:rPr>
        <w:t xml:space="preserve">         </w:t>
      </w:r>
      <w:r w:rsidR="007B0C91" w:rsidRPr="005F7940">
        <w:rPr>
          <w:rFonts w:cstheme="minorHAnsi"/>
          <w:b/>
          <w:bCs/>
          <w:lang w:val="en-US"/>
        </w:rPr>
        <w:t>Mar. 2009</w:t>
      </w:r>
      <w:r w:rsidR="00DF03E5" w:rsidRPr="005F7940">
        <w:rPr>
          <w:rFonts w:cstheme="minorHAnsi"/>
          <w:b/>
          <w:bCs/>
          <w:lang w:val="en-US"/>
        </w:rPr>
        <w:t xml:space="preserve"> </w:t>
      </w:r>
      <w:r w:rsidR="00DF03E5" w:rsidRPr="005F7940">
        <w:rPr>
          <w:rFonts w:cstheme="minorHAnsi"/>
          <w:b/>
          <w:lang w:val="en-US"/>
        </w:rPr>
        <w:t>–</w:t>
      </w:r>
      <w:r w:rsidR="007B0C91" w:rsidRPr="005F7940">
        <w:rPr>
          <w:rFonts w:cstheme="minorHAnsi"/>
          <w:b/>
          <w:bCs/>
          <w:lang w:val="en-US"/>
        </w:rPr>
        <w:t xml:space="preserve"> Dec.</w:t>
      </w:r>
      <w:r w:rsidR="00184AB1" w:rsidRPr="005F7940">
        <w:rPr>
          <w:rFonts w:cstheme="minorHAnsi"/>
          <w:b/>
          <w:bCs/>
          <w:lang w:val="en-US"/>
        </w:rPr>
        <w:t xml:space="preserve"> 2009</w:t>
      </w:r>
    </w:p>
    <w:p w:rsidR="00AE22E7" w:rsidRPr="005F7940" w:rsidRDefault="007B0C91" w:rsidP="001B6D90">
      <w:pPr>
        <w:autoSpaceDE w:val="0"/>
        <w:autoSpaceDN w:val="0"/>
        <w:adjustRightInd w:val="0"/>
        <w:spacing w:after="0" w:line="240" w:lineRule="auto"/>
        <w:jc w:val="both"/>
        <w:rPr>
          <w:rFonts w:cstheme="minorHAnsi"/>
          <w:b/>
          <w:i/>
          <w:lang w:val="en-US"/>
        </w:rPr>
      </w:pPr>
      <w:r w:rsidRPr="005F7940">
        <w:rPr>
          <w:rFonts w:cstheme="minorHAnsi"/>
          <w:b/>
          <w:i/>
          <w:lang w:val="en-US"/>
        </w:rPr>
        <w:t>Teaching Assistant:</w:t>
      </w:r>
      <w:r w:rsidR="00AE22E7" w:rsidRPr="005F7940">
        <w:rPr>
          <w:rFonts w:cstheme="minorHAnsi"/>
          <w:b/>
          <w:i/>
          <w:lang w:val="en-US"/>
        </w:rPr>
        <w:t xml:space="preserve"> Fundamentals of Electricity and Magnetism</w:t>
      </w:r>
    </w:p>
    <w:p w:rsidR="001B17D2" w:rsidRDefault="00AE22E7" w:rsidP="005F7940">
      <w:pPr>
        <w:pStyle w:val="ListParagraph"/>
        <w:numPr>
          <w:ilvl w:val="0"/>
          <w:numId w:val="1"/>
        </w:numPr>
        <w:spacing w:after="160" w:line="240" w:lineRule="auto"/>
        <w:ind w:left="288" w:hanging="288"/>
        <w:jc w:val="both"/>
        <w:rPr>
          <w:rFonts w:cstheme="minorHAnsi"/>
          <w:lang w:val="en-US"/>
        </w:rPr>
      </w:pPr>
      <w:r w:rsidRPr="005F7940">
        <w:rPr>
          <w:rFonts w:cstheme="minorHAnsi"/>
          <w:lang w:val="en-US"/>
        </w:rPr>
        <w:t>Assisted 13 classes of 40 students (total 520 students) in understanding fundamental concepts and developing strategies for problem solving.</w:t>
      </w:r>
    </w:p>
    <w:p w:rsidR="005F7940" w:rsidRDefault="005F7940" w:rsidP="005F7940">
      <w:pPr>
        <w:spacing w:after="120" w:line="240" w:lineRule="auto"/>
        <w:jc w:val="both"/>
        <w:rPr>
          <w:rFonts w:cstheme="minorHAnsi"/>
          <w:lang w:val="en-US"/>
        </w:rPr>
      </w:pPr>
    </w:p>
    <w:p w:rsidR="005F7940" w:rsidRDefault="005F7940" w:rsidP="005F7940">
      <w:pPr>
        <w:spacing w:after="120" w:line="240" w:lineRule="auto"/>
        <w:jc w:val="both"/>
        <w:rPr>
          <w:rFonts w:cstheme="minorHAnsi"/>
          <w:lang w:val="en-US"/>
        </w:rPr>
      </w:pPr>
    </w:p>
    <w:p w:rsidR="005F7940" w:rsidRDefault="005F7940" w:rsidP="005F7940">
      <w:pPr>
        <w:spacing w:after="120" w:line="240" w:lineRule="auto"/>
        <w:jc w:val="both"/>
        <w:rPr>
          <w:rFonts w:cstheme="minorHAnsi"/>
          <w:lang w:val="en-US"/>
        </w:rPr>
      </w:pPr>
    </w:p>
    <w:p w:rsidR="00A53FA2" w:rsidRPr="005F7940" w:rsidRDefault="00A53FA2" w:rsidP="001B6D90">
      <w:pPr>
        <w:pBdr>
          <w:bottom w:val="single" w:sz="4" w:space="1" w:color="auto"/>
        </w:pBdr>
        <w:spacing w:after="0" w:line="240" w:lineRule="auto"/>
        <w:jc w:val="both"/>
        <w:rPr>
          <w:rFonts w:cstheme="minorHAnsi"/>
          <w:b/>
          <w:lang w:val="en-US"/>
        </w:rPr>
      </w:pPr>
      <w:r w:rsidRPr="005F7940">
        <w:rPr>
          <w:rFonts w:cstheme="minorHAnsi"/>
          <w:b/>
          <w:lang w:val="en-US"/>
        </w:rPr>
        <w:t>PUBLICATIONS:</w:t>
      </w:r>
    </w:p>
    <w:p w:rsidR="00B13319" w:rsidRPr="005F7940" w:rsidRDefault="00B13319" w:rsidP="001B6D90">
      <w:pPr>
        <w:autoSpaceDE w:val="0"/>
        <w:autoSpaceDN w:val="0"/>
        <w:adjustRightInd w:val="0"/>
        <w:spacing w:after="120" w:line="240" w:lineRule="auto"/>
        <w:jc w:val="both"/>
        <w:rPr>
          <w:rFonts w:cstheme="minorHAnsi"/>
          <w:bCs/>
          <w:lang w:val="en-US"/>
        </w:rPr>
      </w:pPr>
      <w:r w:rsidRPr="005F7940">
        <w:rPr>
          <w:rFonts w:cstheme="minorHAnsi"/>
          <w:b/>
        </w:rPr>
        <w:t>Luiz G. Pimenta Martins</w:t>
      </w:r>
      <w:r w:rsidRPr="005F7940">
        <w:rPr>
          <w:rFonts w:cstheme="minorHAnsi"/>
        </w:rPr>
        <w:t>, Alexandre R. Paschoal, Matheus J. S. Matos, Paulo T. C. Freire, Nadia F. Andrade, Acrísio L. Aguiar, Jing Kong, Bernardo R. A. Neves, Alan B. de Oliveira, Mário S.C. Mazzoni, Antonio G. Souza Filho</w:t>
      </w:r>
      <w:r w:rsidR="00A305E6">
        <w:rPr>
          <w:rFonts w:cstheme="minorHAnsi"/>
        </w:rPr>
        <w:t>,</w:t>
      </w:r>
      <w:r w:rsidRPr="005F7940">
        <w:rPr>
          <w:rFonts w:cstheme="minorHAnsi"/>
        </w:rPr>
        <w:t xml:space="preserve"> Luiz G. Cançado.</w:t>
      </w:r>
      <w:r w:rsidRPr="005F7940">
        <w:rPr>
          <w:rFonts w:cstheme="minorHAnsi"/>
          <w:lang w:val="en-US"/>
        </w:rPr>
        <w:t xml:space="preserve"> </w:t>
      </w:r>
      <w:proofErr w:type="spellStart"/>
      <w:r w:rsidR="00AC3810">
        <w:rPr>
          <w:rFonts w:ascii="Arial" w:hAnsi="Arial" w:cs="Arial"/>
          <w:i/>
          <w:iCs/>
          <w:color w:val="222222"/>
          <w:sz w:val="20"/>
          <w:szCs w:val="20"/>
          <w:shd w:val="clear" w:color="auto" w:fill="FFFFFF"/>
        </w:rPr>
        <w:t>Nature</w:t>
      </w:r>
      <w:proofErr w:type="spellEnd"/>
      <w:r w:rsidR="00AC3810">
        <w:rPr>
          <w:rFonts w:ascii="Arial" w:hAnsi="Arial" w:cs="Arial"/>
          <w:i/>
          <w:iCs/>
          <w:color w:val="222222"/>
          <w:sz w:val="20"/>
          <w:szCs w:val="20"/>
          <w:shd w:val="clear" w:color="auto" w:fill="FFFFFF"/>
        </w:rPr>
        <w:t xml:space="preserve"> communications</w:t>
      </w:r>
      <w:r w:rsidR="00AC3810">
        <w:rPr>
          <w:rFonts w:ascii="Arial" w:hAnsi="Arial" w:cs="Arial"/>
          <w:color w:val="222222"/>
          <w:sz w:val="20"/>
          <w:szCs w:val="20"/>
          <w:shd w:val="clear" w:color="auto" w:fill="FFFFFF"/>
        </w:rPr>
        <w:t> 8.1 (2017): 96</w:t>
      </w:r>
      <w:r w:rsidRPr="005F7940">
        <w:rPr>
          <w:rFonts w:cstheme="minorHAnsi"/>
          <w:lang w:val="en-US"/>
        </w:rPr>
        <w:t>.</w:t>
      </w:r>
    </w:p>
    <w:p w:rsidR="001A2171" w:rsidRPr="005F7940" w:rsidRDefault="001A2171" w:rsidP="001B6D90">
      <w:pPr>
        <w:autoSpaceDE w:val="0"/>
        <w:autoSpaceDN w:val="0"/>
        <w:adjustRightInd w:val="0"/>
        <w:spacing w:after="120" w:line="240" w:lineRule="auto"/>
        <w:jc w:val="both"/>
        <w:rPr>
          <w:rFonts w:cstheme="minorHAnsi"/>
          <w:lang w:val="en-US"/>
        </w:rPr>
      </w:pPr>
      <w:r w:rsidRPr="005F7940">
        <w:rPr>
          <w:rFonts w:cstheme="minorHAnsi"/>
          <w:b/>
          <w:color w:val="222222"/>
          <w:shd w:val="clear" w:color="auto" w:fill="FFFFFF"/>
          <w:lang w:val="en-US"/>
        </w:rPr>
        <w:t>Martins, L.G.P.</w:t>
      </w:r>
      <w:r w:rsidRPr="005F7940">
        <w:rPr>
          <w:rFonts w:cstheme="minorHAnsi"/>
          <w:color w:val="222222"/>
          <w:shd w:val="clear" w:color="auto" w:fill="FFFFFF"/>
          <w:lang w:val="en-US"/>
        </w:rPr>
        <w:t xml:space="preserve">; Song, Y.; Zeng, T.; </w:t>
      </w:r>
      <w:proofErr w:type="spellStart"/>
      <w:r w:rsidRPr="005F7940">
        <w:rPr>
          <w:rFonts w:cstheme="minorHAnsi"/>
          <w:color w:val="222222"/>
          <w:shd w:val="clear" w:color="auto" w:fill="FFFFFF"/>
          <w:lang w:val="en-US"/>
        </w:rPr>
        <w:t>Dresselhaus</w:t>
      </w:r>
      <w:proofErr w:type="spellEnd"/>
      <w:r w:rsidRPr="005F7940">
        <w:rPr>
          <w:rFonts w:cstheme="minorHAnsi"/>
          <w:color w:val="222222"/>
          <w:shd w:val="clear" w:color="auto" w:fill="FFFFFF"/>
          <w:lang w:val="en-US"/>
        </w:rPr>
        <w:t>, M.S.; Kong, J.; Araujo, P.T. Direct transfer of graphene onto flexible substrates.</w:t>
      </w:r>
      <w:r w:rsidRPr="005F7940">
        <w:rPr>
          <w:rStyle w:val="apple-converted-space"/>
          <w:rFonts w:cstheme="minorHAnsi"/>
          <w:color w:val="222222"/>
          <w:shd w:val="clear" w:color="auto" w:fill="FFFFFF"/>
          <w:lang w:val="en-US"/>
        </w:rPr>
        <w:t> </w:t>
      </w:r>
      <w:r w:rsidRPr="005F7940">
        <w:rPr>
          <w:rFonts w:cstheme="minorHAnsi"/>
          <w:i/>
          <w:iCs/>
          <w:color w:val="222222"/>
          <w:shd w:val="clear" w:color="auto" w:fill="FFFFFF"/>
          <w:lang w:val="en-US"/>
        </w:rPr>
        <w:t xml:space="preserve">Proceedings of the National Academy of Sciences </w:t>
      </w:r>
      <w:r w:rsidRPr="005F7940">
        <w:rPr>
          <w:rFonts w:cstheme="minorHAnsi"/>
          <w:color w:val="222222"/>
          <w:shd w:val="clear" w:color="auto" w:fill="FFFFFF"/>
          <w:lang w:val="en-US"/>
        </w:rPr>
        <w:t>2013;</w:t>
      </w:r>
      <w:r w:rsidRPr="005F7940">
        <w:rPr>
          <w:rStyle w:val="apple-converted-space"/>
          <w:rFonts w:cstheme="minorHAnsi"/>
          <w:color w:val="222222"/>
          <w:shd w:val="clear" w:color="auto" w:fill="FFFFFF"/>
          <w:lang w:val="en-US"/>
        </w:rPr>
        <w:t> </w:t>
      </w:r>
      <w:r w:rsidRPr="005F7940">
        <w:rPr>
          <w:rFonts w:cstheme="minorHAnsi"/>
          <w:iCs/>
          <w:color w:val="222222"/>
          <w:shd w:val="clear" w:color="auto" w:fill="FFFFFF"/>
          <w:lang w:val="en-US"/>
        </w:rPr>
        <w:t>110</w:t>
      </w:r>
      <w:r w:rsidRPr="005F7940">
        <w:rPr>
          <w:rFonts w:cstheme="minorHAnsi"/>
          <w:color w:val="222222"/>
          <w:shd w:val="clear" w:color="auto" w:fill="FFFFFF"/>
          <w:lang w:val="en-US"/>
        </w:rPr>
        <w:t>(44):17762-17767.</w:t>
      </w:r>
    </w:p>
    <w:p w:rsidR="000B2984" w:rsidRPr="005F7940" w:rsidRDefault="000B2984" w:rsidP="00A305E6">
      <w:pPr>
        <w:autoSpaceDE w:val="0"/>
        <w:autoSpaceDN w:val="0"/>
        <w:adjustRightInd w:val="0"/>
        <w:spacing w:after="160" w:line="240" w:lineRule="auto"/>
        <w:jc w:val="both"/>
        <w:rPr>
          <w:rFonts w:cstheme="minorHAnsi"/>
          <w:bCs/>
          <w:lang w:val="en-US"/>
        </w:rPr>
      </w:pPr>
      <w:r w:rsidRPr="005F7940">
        <w:rPr>
          <w:rFonts w:cstheme="minorHAnsi"/>
          <w:bCs/>
          <w:lang w:val="en-US"/>
        </w:rPr>
        <w:t>Ribeiro-</w:t>
      </w:r>
      <w:proofErr w:type="spellStart"/>
      <w:r w:rsidRPr="005F7940">
        <w:rPr>
          <w:rFonts w:cstheme="minorHAnsi"/>
          <w:bCs/>
          <w:lang w:val="en-US"/>
        </w:rPr>
        <w:t>Soares</w:t>
      </w:r>
      <w:proofErr w:type="spellEnd"/>
      <w:r w:rsidRPr="005F7940">
        <w:rPr>
          <w:rFonts w:cstheme="minorHAnsi"/>
          <w:bCs/>
          <w:lang w:val="en-US"/>
        </w:rPr>
        <w:t xml:space="preserve">, J.; Oliveros, M.E.; Garin, C.; David, M.V.; </w:t>
      </w:r>
      <w:r w:rsidRPr="005F7940">
        <w:rPr>
          <w:rFonts w:cstheme="minorHAnsi"/>
          <w:b/>
          <w:bCs/>
          <w:lang w:val="en-US"/>
        </w:rPr>
        <w:t>Martins, L.G.P.</w:t>
      </w:r>
      <w:r w:rsidRPr="005F7940">
        <w:rPr>
          <w:rFonts w:cstheme="minorHAnsi"/>
          <w:bCs/>
          <w:lang w:val="en-US"/>
        </w:rPr>
        <w:t xml:space="preserve">; Almeida, C.A.; </w:t>
      </w:r>
      <w:r w:rsidR="001A2171" w:rsidRPr="005F7940">
        <w:rPr>
          <w:rFonts w:cstheme="minorHAnsi"/>
          <w:bCs/>
          <w:lang w:val="en-US"/>
        </w:rPr>
        <w:t xml:space="preserve">Martins-Ferreira, E.H.; Takai, K.; Enoki, T.; Magalhães-Paniago, R.; Malachias, A.; </w:t>
      </w:r>
      <w:proofErr w:type="spellStart"/>
      <w:r w:rsidR="001A2171" w:rsidRPr="005F7940">
        <w:rPr>
          <w:rFonts w:cstheme="minorHAnsi"/>
          <w:bCs/>
          <w:lang w:val="en-US"/>
        </w:rPr>
        <w:t>Jorio</w:t>
      </w:r>
      <w:proofErr w:type="spellEnd"/>
      <w:r w:rsidR="001A2171" w:rsidRPr="005F7940">
        <w:rPr>
          <w:rFonts w:cstheme="minorHAnsi"/>
          <w:bCs/>
          <w:lang w:val="en-US"/>
        </w:rPr>
        <w:t xml:space="preserve">, A.; </w:t>
      </w:r>
      <w:proofErr w:type="spellStart"/>
      <w:r w:rsidR="001A2171" w:rsidRPr="005F7940">
        <w:rPr>
          <w:rFonts w:cstheme="minorHAnsi"/>
          <w:bCs/>
          <w:lang w:val="en-US"/>
        </w:rPr>
        <w:t>Archanjo</w:t>
      </w:r>
      <w:proofErr w:type="spellEnd"/>
      <w:r w:rsidR="001A2171" w:rsidRPr="005F7940">
        <w:rPr>
          <w:rFonts w:cstheme="minorHAnsi"/>
          <w:bCs/>
          <w:lang w:val="en-US"/>
        </w:rPr>
        <w:t xml:space="preserve">, B.S.; </w:t>
      </w:r>
      <w:proofErr w:type="spellStart"/>
      <w:r w:rsidR="001A2171" w:rsidRPr="005F7940">
        <w:rPr>
          <w:rFonts w:cstheme="minorHAnsi"/>
          <w:bCs/>
          <w:lang w:val="en-US"/>
        </w:rPr>
        <w:t>Achete</w:t>
      </w:r>
      <w:proofErr w:type="spellEnd"/>
      <w:r w:rsidR="001A2171" w:rsidRPr="005F7940">
        <w:rPr>
          <w:rFonts w:cstheme="minorHAnsi"/>
          <w:bCs/>
          <w:lang w:val="en-US"/>
        </w:rPr>
        <w:t xml:space="preserve">, C.A.; </w:t>
      </w:r>
      <w:proofErr w:type="spellStart"/>
      <w:r w:rsidR="001A2171" w:rsidRPr="005F7940">
        <w:rPr>
          <w:rFonts w:cstheme="minorHAnsi"/>
          <w:bCs/>
          <w:lang w:val="en-US"/>
        </w:rPr>
        <w:t>Cançado</w:t>
      </w:r>
      <w:proofErr w:type="spellEnd"/>
      <w:r w:rsidR="001A2171" w:rsidRPr="005F7940">
        <w:rPr>
          <w:rFonts w:cstheme="minorHAnsi"/>
          <w:bCs/>
          <w:lang w:val="en-US"/>
        </w:rPr>
        <w:t>, L.G.</w:t>
      </w:r>
      <w:r w:rsidRPr="005F7940">
        <w:rPr>
          <w:rFonts w:cstheme="minorHAnsi"/>
          <w:bCs/>
          <w:lang w:val="en-US"/>
        </w:rPr>
        <w:t xml:space="preserve"> Structural analysis of polycrystalline graphene systems by Raman spectroscopy. </w:t>
      </w:r>
      <w:r w:rsidRPr="005F7940">
        <w:rPr>
          <w:rFonts w:cstheme="minorHAnsi"/>
          <w:bCs/>
          <w:i/>
          <w:lang w:val="en-US"/>
        </w:rPr>
        <w:t>Carbon</w:t>
      </w:r>
      <w:r w:rsidR="001A2171" w:rsidRPr="005F7940">
        <w:rPr>
          <w:rFonts w:cstheme="minorHAnsi"/>
          <w:bCs/>
          <w:lang w:val="en-US"/>
        </w:rPr>
        <w:t xml:space="preserve"> 2015;</w:t>
      </w:r>
      <w:r w:rsidRPr="005F7940">
        <w:rPr>
          <w:rFonts w:cstheme="minorHAnsi"/>
          <w:bCs/>
          <w:lang w:val="en-US"/>
        </w:rPr>
        <w:t> 95</w:t>
      </w:r>
      <w:r w:rsidR="001A2171" w:rsidRPr="005F7940">
        <w:rPr>
          <w:rFonts w:cstheme="minorHAnsi"/>
          <w:bCs/>
          <w:lang w:val="en-US"/>
        </w:rPr>
        <w:t>:</w:t>
      </w:r>
      <w:r w:rsidRPr="005F7940">
        <w:rPr>
          <w:rFonts w:cstheme="minorHAnsi"/>
          <w:bCs/>
          <w:lang w:val="en-US"/>
        </w:rPr>
        <w:t>646-652.</w:t>
      </w:r>
    </w:p>
    <w:p w:rsidR="005F7940" w:rsidRPr="005F7940" w:rsidRDefault="005F7940" w:rsidP="005F7940">
      <w:pPr>
        <w:pBdr>
          <w:bottom w:val="single" w:sz="4" w:space="1" w:color="auto"/>
        </w:pBdr>
        <w:spacing w:after="0" w:line="240" w:lineRule="auto"/>
        <w:jc w:val="both"/>
        <w:rPr>
          <w:rFonts w:cstheme="minorHAnsi"/>
          <w:b/>
          <w:lang w:val="en-US"/>
        </w:rPr>
      </w:pPr>
      <w:r w:rsidRPr="005F7940">
        <w:rPr>
          <w:rFonts w:cstheme="minorHAnsi"/>
          <w:b/>
          <w:lang w:val="en-US"/>
        </w:rPr>
        <w:t>PARTICIPATION IN EVENTS:</w:t>
      </w:r>
    </w:p>
    <w:p w:rsidR="005F7940" w:rsidRDefault="005F7940" w:rsidP="005F7940">
      <w:pPr>
        <w:autoSpaceDE w:val="0"/>
        <w:autoSpaceDN w:val="0"/>
        <w:adjustRightInd w:val="0"/>
        <w:spacing w:after="0" w:line="240" w:lineRule="auto"/>
        <w:jc w:val="both"/>
        <w:rPr>
          <w:rFonts w:cstheme="minorHAnsi"/>
          <w:b/>
          <w:bCs/>
          <w:lang w:val="en-US"/>
        </w:rPr>
      </w:pPr>
      <w:r w:rsidRPr="005F7940">
        <w:rPr>
          <w:rFonts w:cstheme="minorHAnsi"/>
          <w:b/>
          <w:bCs/>
          <w:lang w:val="en-US"/>
        </w:rPr>
        <w:t>International Congress:</w:t>
      </w:r>
    </w:p>
    <w:p w:rsidR="00E27ED1" w:rsidRPr="00E27ED1" w:rsidRDefault="00E27ED1" w:rsidP="005F7940">
      <w:pPr>
        <w:autoSpaceDE w:val="0"/>
        <w:autoSpaceDN w:val="0"/>
        <w:adjustRightInd w:val="0"/>
        <w:spacing w:after="0" w:line="240" w:lineRule="auto"/>
        <w:jc w:val="both"/>
        <w:rPr>
          <w:rFonts w:cstheme="minorHAnsi"/>
        </w:rPr>
      </w:pPr>
      <w:r w:rsidRPr="00E27ED1">
        <w:rPr>
          <w:rFonts w:cstheme="minorHAnsi"/>
        </w:rPr>
        <w:t xml:space="preserve">APS March Meeting 2019. Boston, Massachusetts, USA. </w:t>
      </w:r>
      <w:proofErr w:type="spellStart"/>
      <w:r w:rsidRPr="00E27ED1">
        <w:rPr>
          <w:rFonts w:cstheme="minorHAnsi"/>
        </w:rPr>
        <w:t>March</w:t>
      </w:r>
      <w:proofErr w:type="spellEnd"/>
      <w:r w:rsidRPr="00E27ED1">
        <w:rPr>
          <w:rFonts w:cstheme="minorHAnsi"/>
        </w:rPr>
        <w:t xml:space="preserve"> 4-8, 2019 </w:t>
      </w:r>
    </w:p>
    <w:p w:rsidR="00E27ED1" w:rsidRPr="005F7940" w:rsidRDefault="005F7940" w:rsidP="005F7940">
      <w:pPr>
        <w:autoSpaceDE w:val="0"/>
        <w:autoSpaceDN w:val="0"/>
        <w:adjustRightInd w:val="0"/>
        <w:spacing w:after="120" w:line="240" w:lineRule="auto"/>
        <w:jc w:val="both"/>
        <w:rPr>
          <w:rFonts w:cstheme="minorHAnsi"/>
          <w:lang w:val="en-US"/>
        </w:rPr>
      </w:pPr>
      <w:r w:rsidRPr="005F7940">
        <w:rPr>
          <w:rFonts w:cstheme="minorHAnsi"/>
        </w:rPr>
        <w:t xml:space="preserve">Graphene Brazil 2010. Belo Horizonte, Minas Gerais, Brazil. </w:t>
      </w:r>
      <w:r w:rsidRPr="005F7940">
        <w:rPr>
          <w:rFonts w:cstheme="minorHAnsi"/>
          <w:lang w:val="en-US"/>
        </w:rPr>
        <w:t>14</w:t>
      </w:r>
      <w:r w:rsidRPr="005F7940">
        <w:rPr>
          <w:rFonts w:cstheme="minorHAnsi"/>
          <w:vertAlign w:val="superscript"/>
          <w:lang w:val="en-US"/>
        </w:rPr>
        <w:t>th</w:t>
      </w:r>
      <w:r w:rsidRPr="005F7940">
        <w:rPr>
          <w:rFonts w:cstheme="minorHAnsi"/>
          <w:lang w:val="en-US"/>
        </w:rPr>
        <w:t>-17</w:t>
      </w:r>
      <w:r w:rsidRPr="005F7940">
        <w:rPr>
          <w:rFonts w:cstheme="minorHAnsi"/>
          <w:vertAlign w:val="superscript"/>
          <w:lang w:val="en-US"/>
        </w:rPr>
        <w:t>th</w:t>
      </w:r>
      <w:r w:rsidRPr="005F7940">
        <w:rPr>
          <w:rFonts w:cstheme="minorHAnsi"/>
          <w:lang w:val="en-US"/>
        </w:rPr>
        <w:t xml:space="preserve"> Dec. 2010.</w:t>
      </w:r>
    </w:p>
    <w:p w:rsidR="005F7940" w:rsidRPr="005F7940" w:rsidRDefault="005F7940" w:rsidP="005F7940">
      <w:pPr>
        <w:autoSpaceDE w:val="0"/>
        <w:autoSpaceDN w:val="0"/>
        <w:adjustRightInd w:val="0"/>
        <w:spacing w:after="0" w:line="240" w:lineRule="auto"/>
        <w:jc w:val="both"/>
        <w:rPr>
          <w:rFonts w:cstheme="minorHAnsi"/>
          <w:b/>
          <w:bCs/>
          <w:lang w:val="en-US"/>
        </w:rPr>
      </w:pPr>
      <w:r w:rsidRPr="005F7940">
        <w:rPr>
          <w:rFonts w:cstheme="minorHAnsi"/>
          <w:b/>
          <w:bCs/>
          <w:lang w:val="en-US"/>
        </w:rPr>
        <w:t>Workshop:</w:t>
      </w:r>
    </w:p>
    <w:p w:rsidR="005F7940" w:rsidRPr="005F7940" w:rsidRDefault="005F7940" w:rsidP="00A305E6">
      <w:pPr>
        <w:autoSpaceDE w:val="0"/>
        <w:autoSpaceDN w:val="0"/>
        <w:adjustRightInd w:val="0"/>
        <w:spacing w:after="160" w:line="240" w:lineRule="auto"/>
        <w:jc w:val="both"/>
        <w:rPr>
          <w:rFonts w:cstheme="minorHAnsi"/>
        </w:rPr>
      </w:pPr>
      <w:r w:rsidRPr="005F7940">
        <w:rPr>
          <w:rFonts w:cstheme="minorHAnsi"/>
          <w:lang w:val="en-US"/>
        </w:rPr>
        <w:t xml:space="preserve">I Raman Spectroscopy School of the National Institute of Metrology, Quality and Technology. </w:t>
      </w:r>
      <w:r w:rsidRPr="005F7940">
        <w:rPr>
          <w:rFonts w:cstheme="minorHAnsi"/>
        </w:rPr>
        <w:t>Duque de Caxias, Rio de Janeiro, Brazil.  22</w:t>
      </w:r>
      <w:r w:rsidRPr="005F7940">
        <w:rPr>
          <w:rFonts w:cstheme="minorHAnsi"/>
          <w:vertAlign w:val="superscript"/>
        </w:rPr>
        <w:t>th</w:t>
      </w:r>
      <w:r w:rsidRPr="005F7940">
        <w:rPr>
          <w:rFonts w:cstheme="minorHAnsi"/>
        </w:rPr>
        <w:t>-24</w:t>
      </w:r>
      <w:r w:rsidRPr="005F7940">
        <w:rPr>
          <w:rFonts w:cstheme="minorHAnsi"/>
          <w:vertAlign w:val="superscript"/>
        </w:rPr>
        <w:t>th</w:t>
      </w:r>
      <w:r w:rsidRPr="005F7940">
        <w:rPr>
          <w:rFonts w:cstheme="minorHAnsi"/>
          <w:sz w:val="14"/>
          <w:szCs w:val="14"/>
        </w:rPr>
        <w:t xml:space="preserve"> </w:t>
      </w:r>
      <w:r w:rsidRPr="005F7940">
        <w:rPr>
          <w:rFonts w:cstheme="minorHAnsi"/>
        </w:rPr>
        <w:t>of July 2013.</w:t>
      </w:r>
    </w:p>
    <w:p w:rsidR="00233B15" w:rsidRPr="005F7940" w:rsidRDefault="005F7940" w:rsidP="005F7940">
      <w:pPr>
        <w:pBdr>
          <w:bottom w:val="single" w:sz="4" w:space="1" w:color="auto"/>
        </w:pBdr>
        <w:spacing w:after="0" w:line="240" w:lineRule="auto"/>
        <w:jc w:val="both"/>
        <w:rPr>
          <w:rFonts w:cstheme="minorHAnsi"/>
          <w:b/>
          <w:lang w:val="en-US"/>
        </w:rPr>
      </w:pPr>
      <w:r w:rsidRPr="005F7940">
        <w:rPr>
          <w:rFonts w:cstheme="minorHAnsi"/>
          <w:b/>
          <w:lang w:val="en-US"/>
        </w:rPr>
        <w:t>AWARDS</w:t>
      </w:r>
      <w:r w:rsidR="00A53FA2" w:rsidRPr="005F7940">
        <w:rPr>
          <w:rFonts w:cstheme="minorHAnsi"/>
          <w:b/>
          <w:lang w:val="en-US"/>
        </w:rPr>
        <w:t xml:space="preserve"> </w:t>
      </w:r>
    </w:p>
    <w:p w:rsidR="004B4949" w:rsidRDefault="004B4949" w:rsidP="00A305E6">
      <w:pPr>
        <w:autoSpaceDE w:val="0"/>
        <w:autoSpaceDN w:val="0"/>
        <w:adjustRightInd w:val="0"/>
        <w:spacing w:after="0" w:line="240" w:lineRule="auto"/>
        <w:ind w:left="1080" w:hanging="1080"/>
        <w:jc w:val="both"/>
        <w:rPr>
          <w:rFonts w:cstheme="minorHAnsi"/>
          <w:lang w:val="en-US"/>
        </w:rPr>
      </w:pPr>
      <w:r>
        <w:rPr>
          <w:rFonts w:cstheme="minorHAnsi"/>
          <w:lang w:val="en-US"/>
        </w:rPr>
        <w:t>10/2018</w:t>
      </w:r>
      <w:r>
        <w:rPr>
          <w:rFonts w:cstheme="minorHAnsi"/>
          <w:lang w:val="en-US"/>
        </w:rPr>
        <w:tab/>
        <w:t xml:space="preserve">Scientist of the year 2017- Category </w:t>
      </w:r>
      <w:proofErr w:type="spellStart"/>
      <w:r>
        <w:rPr>
          <w:rFonts w:cstheme="minorHAnsi"/>
          <w:lang w:val="en-US"/>
        </w:rPr>
        <w:t>Nanotechonolgy</w:t>
      </w:r>
      <w:proofErr w:type="spellEnd"/>
      <w:r>
        <w:rPr>
          <w:rFonts w:cstheme="minorHAnsi"/>
          <w:lang w:val="en-US"/>
        </w:rPr>
        <w:t xml:space="preserve">/student- </w:t>
      </w:r>
      <w:proofErr w:type="spellStart"/>
      <w:r>
        <w:rPr>
          <w:rFonts w:cstheme="minorHAnsi"/>
          <w:lang w:val="en-US"/>
        </w:rPr>
        <w:t>Nanocell</w:t>
      </w:r>
      <w:proofErr w:type="spellEnd"/>
      <w:r>
        <w:rPr>
          <w:rFonts w:cstheme="minorHAnsi"/>
          <w:lang w:val="en-US"/>
        </w:rPr>
        <w:t xml:space="preserve"> Institute, Brazil.</w:t>
      </w:r>
    </w:p>
    <w:p w:rsidR="00233B15" w:rsidRDefault="00A305E6" w:rsidP="00A305E6">
      <w:pPr>
        <w:autoSpaceDE w:val="0"/>
        <w:autoSpaceDN w:val="0"/>
        <w:adjustRightInd w:val="0"/>
        <w:spacing w:after="0" w:line="240" w:lineRule="auto"/>
        <w:ind w:left="1080" w:hanging="1080"/>
        <w:jc w:val="both"/>
        <w:rPr>
          <w:rFonts w:cstheme="minorHAnsi"/>
          <w:color w:val="1F1F1F"/>
          <w:spacing w:val="8"/>
          <w:shd w:val="clear" w:color="auto" w:fill="FFFFFF"/>
          <w:lang w:val="en-US"/>
        </w:rPr>
      </w:pPr>
      <w:r>
        <w:rPr>
          <w:rFonts w:cstheme="minorHAnsi"/>
          <w:lang w:val="en-US"/>
        </w:rPr>
        <w:t>07/2016</w:t>
      </w:r>
      <w:r>
        <w:rPr>
          <w:rFonts w:cstheme="minorHAnsi"/>
          <w:lang w:val="en-US"/>
        </w:rPr>
        <w:tab/>
      </w:r>
      <w:proofErr w:type="spellStart"/>
      <w:r w:rsidRPr="005F7940">
        <w:rPr>
          <w:rFonts w:cstheme="minorHAnsi"/>
          <w:lang w:val="en-US"/>
        </w:rPr>
        <w:t>SciBr</w:t>
      </w:r>
      <w:proofErr w:type="spellEnd"/>
      <w:r w:rsidRPr="005F7940">
        <w:rPr>
          <w:rFonts w:cstheme="minorHAnsi"/>
          <w:lang w:val="en-US"/>
        </w:rPr>
        <w:t xml:space="preserve"> Fellow 2016</w:t>
      </w:r>
      <w:r>
        <w:rPr>
          <w:rFonts w:cstheme="minorHAnsi"/>
          <w:lang w:val="en-US"/>
        </w:rPr>
        <w:t xml:space="preserve">. </w:t>
      </w:r>
      <w:r w:rsidR="00A747CF" w:rsidRPr="005F7940">
        <w:rPr>
          <w:rFonts w:cstheme="minorHAnsi"/>
          <w:lang w:val="en-US"/>
        </w:rPr>
        <w:t xml:space="preserve">The </w:t>
      </w:r>
      <w:proofErr w:type="spellStart"/>
      <w:r w:rsidR="00A747CF" w:rsidRPr="005F7940">
        <w:rPr>
          <w:rFonts w:cstheme="minorHAnsi"/>
          <w:lang w:val="en-US"/>
        </w:rPr>
        <w:t>Sci</w:t>
      </w:r>
      <w:r w:rsidR="009136AD" w:rsidRPr="005F7940">
        <w:rPr>
          <w:rFonts w:cstheme="minorHAnsi"/>
          <w:lang w:val="en-US"/>
        </w:rPr>
        <w:t>B</w:t>
      </w:r>
      <w:r w:rsidR="00066D7E" w:rsidRPr="005F7940">
        <w:rPr>
          <w:rFonts w:cstheme="minorHAnsi"/>
          <w:lang w:val="en-US"/>
        </w:rPr>
        <w:t>r</w:t>
      </w:r>
      <w:proofErr w:type="spellEnd"/>
      <w:r w:rsidR="00066D7E" w:rsidRPr="005F7940">
        <w:rPr>
          <w:rFonts w:cstheme="minorHAnsi"/>
          <w:lang w:val="en-US"/>
        </w:rPr>
        <w:t xml:space="preserve"> and </w:t>
      </w:r>
      <w:r w:rsidR="00A747CF" w:rsidRPr="005F7940">
        <w:rPr>
          <w:rFonts w:cstheme="minorHAnsi"/>
          <w:lang w:val="en-US"/>
        </w:rPr>
        <w:t>Leman</w:t>
      </w:r>
      <w:r w:rsidR="009136AD" w:rsidRPr="005F7940">
        <w:rPr>
          <w:rFonts w:cstheme="minorHAnsi"/>
          <w:lang w:val="en-US"/>
        </w:rPr>
        <w:t>n</w:t>
      </w:r>
      <w:r w:rsidR="00A747CF" w:rsidRPr="005F7940">
        <w:rPr>
          <w:rFonts w:cstheme="minorHAnsi"/>
          <w:lang w:val="en-US"/>
        </w:rPr>
        <w:t xml:space="preserve"> Foundation</w:t>
      </w:r>
      <w:r w:rsidR="00066D7E" w:rsidRPr="005F7940">
        <w:rPr>
          <w:rFonts w:cstheme="minorHAnsi"/>
          <w:lang w:val="en-US"/>
        </w:rPr>
        <w:t>s</w:t>
      </w:r>
      <w:r w:rsidR="00A747CF" w:rsidRPr="005F7940">
        <w:rPr>
          <w:rFonts w:cstheme="minorHAnsi"/>
          <w:lang w:val="en-US"/>
        </w:rPr>
        <w:t xml:space="preserve"> </w:t>
      </w:r>
      <w:r w:rsidR="009136AD" w:rsidRPr="005F7940">
        <w:rPr>
          <w:rFonts w:cstheme="minorHAnsi"/>
          <w:lang w:val="en-US"/>
        </w:rPr>
        <w:t>selected eight</w:t>
      </w:r>
      <w:r w:rsidR="00A747CF" w:rsidRPr="005F7940">
        <w:rPr>
          <w:rFonts w:cstheme="minorHAnsi"/>
          <w:lang w:val="en-US"/>
        </w:rPr>
        <w:t xml:space="preserve"> </w:t>
      </w:r>
      <w:r w:rsidR="009136AD" w:rsidRPr="005F7940">
        <w:rPr>
          <w:rFonts w:cstheme="minorHAnsi"/>
          <w:lang w:val="en-US"/>
        </w:rPr>
        <w:t>Brazilian researches (graduate students, post docs, visiting professors)</w:t>
      </w:r>
      <w:r w:rsidR="00A747CF" w:rsidRPr="005F7940">
        <w:rPr>
          <w:rFonts w:cstheme="minorHAnsi"/>
          <w:lang w:val="en-US"/>
        </w:rPr>
        <w:t xml:space="preserve"> </w:t>
      </w:r>
      <w:r w:rsidR="009136AD" w:rsidRPr="005F7940">
        <w:rPr>
          <w:rFonts w:cstheme="minorHAnsi"/>
          <w:lang w:val="en-US"/>
        </w:rPr>
        <w:t>in STEM</w:t>
      </w:r>
      <w:r w:rsidR="00A747CF" w:rsidRPr="005F7940">
        <w:rPr>
          <w:rFonts w:cstheme="minorHAnsi"/>
          <w:lang w:val="en-US"/>
        </w:rPr>
        <w:t xml:space="preserve"> </w:t>
      </w:r>
      <w:r w:rsidR="009136AD" w:rsidRPr="005F7940">
        <w:rPr>
          <w:rFonts w:cstheme="minorHAnsi"/>
          <w:lang w:val="en-US"/>
        </w:rPr>
        <w:t xml:space="preserve">at the universities of </w:t>
      </w:r>
      <w:r w:rsidR="009F62D2" w:rsidRPr="005F7940">
        <w:rPr>
          <w:rFonts w:cstheme="minorHAnsi"/>
          <w:color w:val="1F1F1F"/>
          <w:spacing w:val="8"/>
          <w:shd w:val="clear" w:color="auto" w:fill="FFFFFF"/>
          <w:lang w:val="en-US"/>
        </w:rPr>
        <w:t>Columbia, Harvard, MIT, Stanford, UCLA, UIUC and Yale</w:t>
      </w:r>
      <w:r w:rsidR="006B2C81" w:rsidRPr="005F7940">
        <w:rPr>
          <w:rFonts w:cstheme="minorHAnsi"/>
          <w:color w:val="1F1F1F"/>
          <w:spacing w:val="8"/>
          <w:shd w:val="clear" w:color="auto" w:fill="FFFFFF"/>
          <w:lang w:val="en-US"/>
        </w:rPr>
        <w:t xml:space="preserve">, </w:t>
      </w:r>
      <w:r w:rsidR="00483C3F" w:rsidRPr="005F7940">
        <w:rPr>
          <w:rFonts w:cstheme="minorHAnsi"/>
          <w:color w:val="1F1F1F"/>
          <w:spacing w:val="8"/>
          <w:shd w:val="clear" w:color="auto" w:fill="FFFFFF"/>
          <w:lang w:val="en-US"/>
        </w:rPr>
        <w:t>to receive a</w:t>
      </w:r>
      <w:r>
        <w:rPr>
          <w:rFonts w:cstheme="minorHAnsi"/>
          <w:color w:val="1F1F1F"/>
          <w:spacing w:val="8"/>
          <w:shd w:val="clear" w:color="auto" w:fill="FFFFFF"/>
          <w:lang w:val="en-US"/>
        </w:rPr>
        <w:t>n</w:t>
      </w:r>
      <w:r w:rsidR="00483C3F" w:rsidRPr="005F7940">
        <w:rPr>
          <w:rFonts w:cstheme="minorHAnsi"/>
          <w:color w:val="1F1F1F"/>
          <w:spacing w:val="8"/>
          <w:shd w:val="clear" w:color="auto" w:fill="FFFFFF"/>
          <w:lang w:val="en-US"/>
        </w:rPr>
        <w:t xml:space="preserve"> award and to become a </w:t>
      </w:r>
      <w:proofErr w:type="spellStart"/>
      <w:r w:rsidR="00483C3F" w:rsidRPr="005F7940">
        <w:rPr>
          <w:rFonts w:cstheme="minorHAnsi"/>
          <w:color w:val="1F1F1F"/>
          <w:spacing w:val="8"/>
          <w:shd w:val="clear" w:color="auto" w:fill="FFFFFF"/>
          <w:lang w:val="en-US"/>
        </w:rPr>
        <w:t>SciBr</w:t>
      </w:r>
      <w:proofErr w:type="spellEnd"/>
      <w:r w:rsidR="00483C3F" w:rsidRPr="005F7940">
        <w:rPr>
          <w:rFonts w:cstheme="minorHAnsi"/>
          <w:color w:val="1F1F1F"/>
          <w:spacing w:val="8"/>
          <w:shd w:val="clear" w:color="auto" w:fill="FFFFFF"/>
          <w:lang w:val="en-US"/>
        </w:rPr>
        <w:t xml:space="preserve"> Fellow</w:t>
      </w:r>
      <w:r w:rsidR="009F62D2" w:rsidRPr="005F7940">
        <w:rPr>
          <w:rFonts w:cstheme="minorHAnsi"/>
          <w:color w:val="1F1F1F"/>
          <w:spacing w:val="8"/>
          <w:shd w:val="clear" w:color="auto" w:fill="FFFFFF"/>
          <w:lang w:val="en-US"/>
        </w:rPr>
        <w:t>.</w:t>
      </w:r>
      <w:r w:rsidR="006B2C81" w:rsidRPr="005F7940">
        <w:rPr>
          <w:rFonts w:cstheme="minorHAnsi"/>
          <w:color w:val="1F1F1F"/>
          <w:spacing w:val="8"/>
          <w:shd w:val="clear" w:color="auto" w:fill="FFFFFF"/>
          <w:lang w:val="en-US"/>
        </w:rPr>
        <w:t xml:space="preserve"> </w:t>
      </w:r>
      <w:r w:rsidR="00066D7E" w:rsidRPr="005F7940">
        <w:rPr>
          <w:rFonts w:cstheme="minorHAnsi"/>
          <w:color w:val="1F1F1F"/>
          <w:spacing w:val="8"/>
          <w:shd w:val="clear" w:color="auto" w:fill="FFFFFF"/>
          <w:lang w:val="en-US"/>
        </w:rPr>
        <w:t>The r</w:t>
      </w:r>
      <w:r w:rsidR="006B2C81" w:rsidRPr="005F7940">
        <w:rPr>
          <w:rFonts w:cstheme="minorHAnsi"/>
          <w:color w:val="1F1F1F"/>
          <w:spacing w:val="8"/>
          <w:shd w:val="clear" w:color="auto" w:fill="FFFFFF"/>
          <w:lang w:val="en-US"/>
        </w:rPr>
        <w:t xml:space="preserve">esearchers must </w:t>
      </w:r>
      <w:r w:rsidR="00066D7E" w:rsidRPr="005F7940">
        <w:rPr>
          <w:rFonts w:cstheme="minorHAnsi"/>
          <w:color w:val="1F1F1F"/>
          <w:spacing w:val="8"/>
          <w:shd w:val="clear" w:color="auto" w:fill="FFFFFF"/>
          <w:lang w:val="en-US"/>
        </w:rPr>
        <w:t xml:space="preserve">be </w:t>
      </w:r>
      <w:r w:rsidR="006B2C81" w:rsidRPr="005F7940">
        <w:rPr>
          <w:rFonts w:cstheme="minorHAnsi"/>
          <w:color w:val="1F1F1F"/>
          <w:spacing w:val="8"/>
          <w:shd w:val="clear" w:color="auto" w:fill="FFFFFF"/>
          <w:lang w:val="en-US"/>
        </w:rPr>
        <w:t>working on the c</w:t>
      </w:r>
      <w:r w:rsidR="00066D7E" w:rsidRPr="005F7940">
        <w:rPr>
          <w:rFonts w:cstheme="minorHAnsi"/>
          <w:color w:val="1F1F1F"/>
          <w:spacing w:val="8"/>
          <w:shd w:val="clear" w:color="auto" w:fill="FFFFFF"/>
          <w:lang w:val="en-US"/>
        </w:rPr>
        <w:t>utting edge of their fields and be committed to social and scientific</w:t>
      </w:r>
      <w:r w:rsidR="006B2C81" w:rsidRPr="005F7940">
        <w:rPr>
          <w:rFonts w:cstheme="minorHAnsi"/>
          <w:color w:val="1F1F1F"/>
          <w:spacing w:val="8"/>
          <w:shd w:val="clear" w:color="auto" w:fill="FFFFFF"/>
          <w:lang w:val="en-US"/>
        </w:rPr>
        <w:t xml:space="preserve"> development in Brazil</w:t>
      </w:r>
      <w:r w:rsidR="00066D7E" w:rsidRPr="005F7940">
        <w:rPr>
          <w:rFonts w:cstheme="minorHAnsi"/>
          <w:color w:val="1F1F1F"/>
          <w:spacing w:val="8"/>
          <w:shd w:val="clear" w:color="auto" w:fill="FFFFFF"/>
          <w:lang w:val="en-US"/>
        </w:rPr>
        <w:t>.</w:t>
      </w:r>
    </w:p>
    <w:p w:rsidR="00967588" w:rsidRDefault="00A305E6" w:rsidP="00A305E6">
      <w:pPr>
        <w:autoSpaceDE w:val="0"/>
        <w:autoSpaceDN w:val="0"/>
        <w:adjustRightInd w:val="0"/>
        <w:spacing w:after="0" w:line="240" w:lineRule="auto"/>
        <w:ind w:left="1080" w:hanging="1080"/>
        <w:jc w:val="both"/>
        <w:rPr>
          <w:rFonts w:cstheme="minorHAnsi"/>
          <w:color w:val="1F1F1F"/>
          <w:spacing w:val="8"/>
          <w:shd w:val="clear" w:color="auto" w:fill="FFFFFF"/>
          <w:lang w:val="en-US"/>
        </w:rPr>
      </w:pPr>
      <w:r>
        <w:rPr>
          <w:rFonts w:cstheme="minorHAnsi"/>
          <w:color w:val="1F1F1F"/>
          <w:spacing w:val="8"/>
          <w:shd w:val="clear" w:color="auto" w:fill="FFFFFF"/>
          <w:lang w:val="en-US"/>
        </w:rPr>
        <w:t>09/2015</w:t>
      </w:r>
      <w:r>
        <w:rPr>
          <w:rFonts w:cstheme="minorHAnsi"/>
          <w:color w:val="1F1F1F"/>
          <w:spacing w:val="8"/>
          <w:shd w:val="clear" w:color="auto" w:fill="FFFFFF"/>
          <w:lang w:val="en-US"/>
        </w:rPr>
        <w:tab/>
      </w:r>
      <w:proofErr w:type="spellStart"/>
      <w:r w:rsidR="00742639" w:rsidRPr="005F7940">
        <w:rPr>
          <w:rFonts w:cstheme="minorHAnsi"/>
          <w:color w:val="1F1F1F"/>
          <w:spacing w:val="8"/>
          <w:shd w:val="clear" w:color="auto" w:fill="FFFFFF"/>
          <w:lang w:val="en-US"/>
        </w:rPr>
        <w:t>Lourie</w:t>
      </w:r>
      <w:proofErr w:type="spellEnd"/>
      <w:r w:rsidR="00742639" w:rsidRPr="005F7940">
        <w:rPr>
          <w:rFonts w:cstheme="minorHAnsi"/>
          <w:color w:val="1F1F1F"/>
          <w:spacing w:val="8"/>
          <w:shd w:val="clear" w:color="auto" w:fill="FFFFFF"/>
          <w:lang w:val="en-US"/>
        </w:rPr>
        <w:t xml:space="preserve"> </w:t>
      </w:r>
      <w:r w:rsidR="00066D7E" w:rsidRPr="005F7940">
        <w:rPr>
          <w:rFonts w:cstheme="minorHAnsi"/>
          <w:color w:val="1F1F1F"/>
          <w:spacing w:val="8"/>
          <w:shd w:val="clear" w:color="auto" w:fill="FFFFFF"/>
          <w:lang w:val="en-US"/>
        </w:rPr>
        <w:t xml:space="preserve">Foundation </w:t>
      </w:r>
      <w:r w:rsidR="00742639" w:rsidRPr="005F7940">
        <w:rPr>
          <w:rFonts w:cstheme="minorHAnsi"/>
          <w:color w:val="1F1F1F"/>
          <w:spacing w:val="8"/>
          <w:shd w:val="clear" w:color="auto" w:fill="FFFFFF"/>
          <w:lang w:val="en-US"/>
        </w:rPr>
        <w:t>Fellowship</w:t>
      </w:r>
      <w:r>
        <w:rPr>
          <w:rFonts w:cstheme="minorHAnsi"/>
          <w:color w:val="1F1F1F"/>
          <w:spacing w:val="8"/>
          <w:shd w:val="clear" w:color="auto" w:fill="FFFFFF"/>
          <w:lang w:val="en-US"/>
        </w:rPr>
        <w:t xml:space="preserve"> - </w:t>
      </w:r>
      <w:r w:rsidRPr="00A305E6">
        <w:rPr>
          <w:rFonts w:cstheme="minorHAnsi"/>
          <w:color w:val="1F1F1F"/>
          <w:spacing w:val="8"/>
          <w:shd w:val="clear" w:color="auto" w:fill="FFFFFF"/>
          <w:lang w:val="en-US"/>
        </w:rPr>
        <w:t>Massachuset</w:t>
      </w:r>
      <w:r>
        <w:rPr>
          <w:rFonts w:cstheme="minorHAnsi"/>
          <w:color w:val="1F1F1F"/>
          <w:spacing w:val="8"/>
          <w:shd w:val="clear" w:color="auto" w:fill="FFFFFF"/>
          <w:lang w:val="en-US"/>
        </w:rPr>
        <w:t>ts Institute of Technology (MIT)</w:t>
      </w:r>
      <w:proofErr w:type="gramStart"/>
      <w:r w:rsidR="004B4949">
        <w:rPr>
          <w:rFonts w:cstheme="minorHAnsi"/>
          <w:color w:val="1F1F1F"/>
          <w:spacing w:val="8"/>
          <w:shd w:val="clear" w:color="auto" w:fill="FFFFFF"/>
          <w:lang w:val="en-US"/>
        </w:rPr>
        <w:t>,USA</w:t>
      </w:r>
      <w:proofErr w:type="gramEnd"/>
      <w:r>
        <w:rPr>
          <w:rFonts w:cstheme="minorHAnsi"/>
          <w:color w:val="1F1F1F"/>
          <w:spacing w:val="8"/>
          <w:shd w:val="clear" w:color="auto" w:fill="FFFFFF"/>
          <w:lang w:val="en-US"/>
        </w:rPr>
        <w:t>.</w:t>
      </w:r>
    </w:p>
    <w:p w:rsidR="00A305E6" w:rsidRDefault="00A305E6" w:rsidP="00A305E6">
      <w:pPr>
        <w:autoSpaceDE w:val="0"/>
        <w:autoSpaceDN w:val="0"/>
        <w:adjustRightInd w:val="0"/>
        <w:spacing w:after="0" w:line="240" w:lineRule="auto"/>
        <w:ind w:left="1080" w:hanging="1080"/>
        <w:jc w:val="both"/>
        <w:rPr>
          <w:rFonts w:cstheme="minorHAnsi"/>
          <w:color w:val="1F1F1F"/>
          <w:spacing w:val="8"/>
          <w:shd w:val="clear" w:color="auto" w:fill="FFFFFF"/>
          <w:lang w:val="en-US"/>
        </w:rPr>
      </w:pPr>
      <w:r>
        <w:rPr>
          <w:rFonts w:cstheme="minorHAnsi"/>
          <w:color w:val="1F1F1F"/>
          <w:spacing w:val="8"/>
          <w:shd w:val="clear" w:color="auto" w:fill="FFFFFF"/>
          <w:lang w:val="en-US"/>
        </w:rPr>
        <w:t>12/2014</w:t>
      </w:r>
      <w:r>
        <w:rPr>
          <w:rFonts w:cstheme="minorHAnsi"/>
          <w:color w:val="1F1F1F"/>
          <w:spacing w:val="8"/>
          <w:shd w:val="clear" w:color="auto" w:fill="FFFFFF"/>
          <w:lang w:val="en-US"/>
        </w:rPr>
        <w:tab/>
      </w:r>
      <w:r w:rsidR="00483C3F" w:rsidRPr="005F7940">
        <w:rPr>
          <w:rFonts w:cstheme="minorHAnsi"/>
          <w:color w:val="1F1F1F"/>
          <w:spacing w:val="8"/>
          <w:shd w:val="clear" w:color="auto" w:fill="FFFFFF"/>
          <w:lang w:val="en-US"/>
        </w:rPr>
        <w:t xml:space="preserve">Fellowship for </w:t>
      </w:r>
      <w:r>
        <w:rPr>
          <w:rFonts w:cstheme="minorHAnsi"/>
          <w:color w:val="1F1F1F"/>
          <w:spacing w:val="8"/>
          <w:shd w:val="clear" w:color="auto" w:fill="FFFFFF"/>
          <w:lang w:val="en-US"/>
        </w:rPr>
        <w:t>PhD</w:t>
      </w:r>
      <w:r w:rsidR="00483C3F" w:rsidRPr="005F7940">
        <w:rPr>
          <w:rFonts w:cstheme="minorHAnsi"/>
          <w:color w:val="1F1F1F"/>
          <w:spacing w:val="8"/>
          <w:shd w:val="clear" w:color="auto" w:fill="FFFFFF"/>
          <w:lang w:val="en-US"/>
        </w:rPr>
        <w:t xml:space="preserve"> studies through the </w:t>
      </w:r>
      <w:r>
        <w:rPr>
          <w:rFonts w:cstheme="minorHAnsi"/>
          <w:color w:val="1F1F1F"/>
          <w:spacing w:val="8"/>
          <w:shd w:val="clear" w:color="auto" w:fill="FFFFFF"/>
          <w:lang w:val="en-US"/>
        </w:rPr>
        <w:t>Science Without Borders Program,</w:t>
      </w:r>
      <w:r w:rsidRPr="00A305E6">
        <w:rPr>
          <w:rFonts w:cstheme="minorHAnsi"/>
          <w:color w:val="1F1F1F"/>
          <w:spacing w:val="8"/>
          <w:shd w:val="clear" w:color="auto" w:fill="FFFFFF"/>
          <w:lang w:val="en-US"/>
        </w:rPr>
        <w:t xml:space="preserve"> </w:t>
      </w:r>
      <w:r w:rsidRPr="0016117B">
        <w:rPr>
          <w:lang w:val="en-US"/>
        </w:rPr>
        <w:t>National Council of Scientific and Technological Development (</w:t>
      </w:r>
      <w:proofErr w:type="spellStart"/>
      <w:r w:rsidRPr="0016117B">
        <w:rPr>
          <w:lang w:val="en-US"/>
        </w:rPr>
        <w:t>CNPq</w:t>
      </w:r>
      <w:proofErr w:type="spellEnd"/>
      <w:r w:rsidRPr="0016117B">
        <w:rPr>
          <w:lang w:val="en-US"/>
        </w:rPr>
        <w:t>), Brazil.</w:t>
      </w:r>
    </w:p>
    <w:p w:rsidR="00A305E6" w:rsidRDefault="00A305E6" w:rsidP="00A305E6">
      <w:pPr>
        <w:spacing w:after="0" w:line="240" w:lineRule="auto"/>
        <w:ind w:left="1080" w:hanging="1080"/>
        <w:jc w:val="both"/>
        <w:rPr>
          <w:lang w:val="en-US"/>
        </w:rPr>
      </w:pPr>
      <w:r>
        <w:rPr>
          <w:lang w:val="en-US"/>
        </w:rPr>
        <w:t>03/</w:t>
      </w:r>
      <w:r w:rsidRPr="0016117B">
        <w:rPr>
          <w:lang w:val="en-US"/>
        </w:rPr>
        <w:t>20</w:t>
      </w:r>
      <w:r>
        <w:rPr>
          <w:lang w:val="en-US"/>
        </w:rPr>
        <w:t>13</w:t>
      </w:r>
      <w:r>
        <w:rPr>
          <w:lang w:val="en-US"/>
        </w:rPr>
        <w:tab/>
        <w:t>G</w:t>
      </w:r>
      <w:r w:rsidRPr="0016117B">
        <w:rPr>
          <w:lang w:val="en-US"/>
        </w:rPr>
        <w:t xml:space="preserve">raduate Scientific Research </w:t>
      </w:r>
      <w:r w:rsidRPr="005F7940">
        <w:rPr>
          <w:rFonts w:cstheme="minorHAnsi"/>
          <w:color w:val="1F1F1F"/>
          <w:spacing w:val="8"/>
          <w:shd w:val="clear" w:color="auto" w:fill="FFFFFF"/>
          <w:lang w:val="en-US"/>
        </w:rPr>
        <w:t>Fellowship</w:t>
      </w:r>
      <w:r>
        <w:rPr>
          <w:lang w:val="en-US"/>
        </w:rPr>
        <w:t xml:space="preserve"> (</w:t>
      </w:r>
      <w:r w:rsidR="00E61F65">
        <w:rPr>
          <w:lang w:val="en-US"/>
        </w:rPr>
        <w:t>Master’s</w:t>
      </w:r>
      <w:r>
        <w:rPr>
          <w:lang w:val="en-US"/>
        </w:rPr>
        <w:t xml:space="preserve"> degree),</w:t>
      </w:r>
      <w:r w:rsidRPr="0016117B">
        <w:rPr>
          <w:lang w:val="en-US"/>
        </w:rPr>
        <w:t xml:space="preserve"> National Council of Scientific and Technological Development (</w:t>
      </w:r>
      <w:proofErr w:type="spellStart"/>
      <w:r w:rsidRPr="0016117B">
        <w:rPr>
          <w:lang w:val="en-US"/>
        </w:rPr>
        <w:t>CNPq</w:t>
      </w:r>
      <w:proofErr w:type="spellEnd"/>
      <w:r w:rsidRPr="0016117B">
        <w:rPr>
          <w:lang w:val="en-US"/>
        </w:rPr>
        <w:t>), Brazil.</w:t>
      </w:r>
      <w:r w:rsidRPr="0053077F">
        <w:rPr>
          <w:lang w:val="en-US"/>
        </w:rPr>
        <w:t xml:space="preserve"> </w:t>
      </w:r>
    </w:p>
    <w:p w:rsidR="00E61F65" w:rsidRDefault="00E61F65" w:rsidP="00E61F65">
      <w:pPr>
        <w:spacing w:after="0" w:line="240" w:lineRule="auto"/>
        <w:ind w:left="1080" w:hanging="1080"/>
        <w:jc w:val="both"/>
        <w:rPr>
          <w:lang w:val="en-US"/>
        </w:rPr>
      </w:pPr>
      <w:r>
        <w:rPr>
          <w:lang w:val="en-US"/>
        </w:rPr>
        <w:t>09/</w:t>
      </w:r>
      <w:r w:rsidRPr="0016117B">
        <w:rPr>
          <w:lang w:val="en-US"/>
        </w:rPr>
        <w:t>20</w:t>
      </w:r>
      <w:r>
        <w:rPr>
          <w:lang w:val="en-US"/>
        </w:rPr>
        <w:t>12</w:t>
      </w:r>
      <w:r>
        <w:rPr>
          <w:lang w:val="en-US"/>
        </w:rPr>
        <w:tab/>
        <w:t>Unde</w:t>
      </w:r>
      <w:r w:rsidRPr="0016117B">
        <w:rPr>
          <w:lang w:val="en-US"/>
        </w:rPr>
        <w:t>r</w:t>
      </w:r>
      <w:r>
        <w:rPr>
          <w:lang w:val="en-US"/>
        </w:rPr>
        <w:t>gr</w:t>
      </w:r>
      <w:r w:rsidRPr="0016117B">
        <w:rPr>
          <w:lang w:val="en-US"/>
        </w:rPr>
        <w:t xml:space="preserve">aduate Scientific Research </w:t>
      </w:r>
      <w:r w:rsidRPr="005F7940">
        <w:rPr>
          <w:rFonts w:cstheme="minorHAnsi"/>
          <w:color w:val="1F1F1F"/>
          <w:spacing w:val="8"/>
          <w:shd w:val="clear" w:color="auto" w:fill="FFFFFF"/>
          <w:lang w:val="en-US"/>
        </w:rPr>
        <w:t>Fellowship</w:t>
      </w:r>
      <w:r>
        <w:rPr>
          <w:lang w:val="en-US"/>
        </w:rPr>
        <w:t>,</w:t>
      </w:r>
      <w:r w:rsidRPr="0016117B">
        <w:rPr>
          <w:lang w:val="en-US"/>
        </w:rPr>
        <w:t xml:space="preserve"> National Council of Scientific and Technological Development (</w:t>
      </w:r>
      <w:proofErr w:type="spellStart"/>
      <w:r w:rsidRPr="0016117B">
        <w:rPr>
          <w:lang w:val="en-US"/>
        </w:rPr>
        <w:t>CNPq</w:t>
      </w:r>
      <w:proofErr w:type="spellEnd"/>
      <w:r w:rsidRPr="0016117B">
        <w:rPr>
          <w:lang w:val="en-US"/>
        </w:rPr>
        <w:t>), Brazil.</w:t>
      </w:r>
      <w:r w:rsidRPr="0053077F">
        <w:rPr>
          <w:lang w:val="en-US"/>
        </w:rPr>
        <w:t xml:space="preserve"> </w:t>
      </w:r>
    </w:p>
    <w:p w:rsidR="00066D7E" w:rsidRPr="00E61F65" w:rsidRDefault="00E61F65" w:rsidP="00A305E6">
      <w:pPr>
        <w:autoSpaceDE w:val="0"/>
        <w:autoSpaceDN w:val="0"/>
        <w:adjustRightInd w:val="0"/>
        <w:spacing w:after="0" w:line="240" w:lineRule="auto"/>
        <w:ind w:left="1080" w:hanging="1080"/>
        <w:jc w:val="both"/>
        <w:rPr>
          <w:rFonts w:cstheme="minorHAnsi"/>
          <w:lang w:val="en-US"/>
        </w:rPr>
      </w:pPr>
      <w:r>
        <w:rPr>
          <w:rFonts w:cstheme="minorHAnsi"/>
          <w:lang w:val="en-US"/>
        </w:rPr>
        <w:t>10/2010</w:t>
      </w:r>
      <w:r>
        <w:rPr>
          <w:rFonts w:cstheme="minorHAnsi"/>
          <w:lang w:val="en-US"/>
        </w:rPr>
        <w:tab/>
      </w:r>
      <w:proofErr w:type="spellStart"/>
      <w:r>
        <w:rPr>
          <w:rFonts w:cstheme="minorHAnsi"/>
          <w:lang w:val="en-US"/>
        </w:rPr>
        <w:t>Fórmula</w:t>
      </w:r>
      <w:proofErr w:type="spellEnd"/>
      <w:r>
        <w:rPr>
          <w:rFonts w:cstheme="minorHAnsi"/>
          <w:lang w:val="en-US"/>
        </w:rPr>
        <w:t xml:space="preserve"> Santander program. This</w:t>
      </w:r>
      <w:r w:rsidR="00066D7E" w:rsidRPr="005F7940">
        <w:rPr>
          <w:rFonts w:cstheme="minorHAnsi"/>
          <w:lang w:val="en-US"/>
        </w:rPr>
        <w:t xml:space="preserve"> </w:t>
      </w:r>
      <w:r w:rsidRPr="00E61F65">
        <w:rPr>
          <w:rFonts w:cstheme="minorHAnsi"/>
          <w:lang w:val="en-US"/>
        </w:rPr>
        <w:t>p</w:t>
      </w:r>
      <w:r w:rsidR="00066D7E" w:rsidRPr="00E61F65">
        <w:rPr>
          <w:rFonts w:cstheme="minorHAnsi"/>
          <w:lang w:val="en-US"/>
        </w:rPr>
        <w:t>rogram</w:t>
      </w:r>
      <w:r w:rsidRPr="00E61F65">
        <w:rPr>
          <w:rFonts w:cstheme="minorHAnsi"/>
          <w:lang w:val="en-US"/>
        </w:rPr>
        <w:t>,</w:t>
      </w:r>
      <w:r w:rsidR="00066D7E" w:rsidRPr="00E61F65">
        <w:rPr>
          <w:rFonts w:cstheme="minorHAnsi"/>
          <w:lang w:val="en-US"/>
        </w:rPr>
        <w:t xml:space="preserve"> </w:t>
      </w:r>
      <w:r w:rsidRPr="00E61F65">
        <w:rPr>
          <w:rFonts w:cstheme="minorHAnsi"/>
          <w:lang w:val="en-US"/>
        </w:rPr>
        <w:t xml:space="preserve">sponsored by Santander Bank, awarded </w:t>
      </w:r>
      <w:r w:rsidR="00066D7E" w:rsidRPr="00E61F65">
        <w:rPr>
          <w:rFonts w:cstheme="minorHAnsi"/>
          <w:lang w:val="en-US"/>
        </w:rPr>
        <w:t xml:space="preserve">scholarships to </w:t>
      </w:r>
      <w:r w:rsidRPr="00E61F65">
        <w:rPr>
          <w:rFonts w:cstheme="minorHAnsi"/>
          <w:lang w:val="en-US"/>
        </w:rPr>
        <w:t xml:space="preserve">100 talented Brazilian students to </w:t>
      </w:r>
      <w:r w:rsidR="00066D7E" w:rsidRPr="00E61F65">
        <w:rPr>
          <w:rFonts w:cstheme="minorHAnsi"/>
          <w:lang w:val="en-US"/>
        </w:rPr>
        <w:t xml:space="preserve">promote </w:t>
      </w:r>
      <w:r w:rsidRPr="00E61F65">
        <w:rPr>
          <w:rFonts w:cstheme="minorHAnsi"/>
          <w:lang w:val="en-US"/>
        </w:rPr>
        <w:t xml:space="preserve">an </w:t>
      </w:r>
      <w:r w:rsidR="00066D7E" w:rsidRPr="00E61F65">
        <w:rPr>
          <w:rFonts w:cstheme="minorHAnsi"/>
          <w:lang w:val="en-US"/>
        </w:rPr>
        <w:t>exchange with partner universities worldwide.</w:t>
      </w:r>
    </w:p>
    <w:p w:rsidR="00E61F65" w:rsidRDefault="00E61F65" w:rsidP="00E61F65">
      <w:pPr>
        <w:spacing w:after="0" w:line="240" w:lineRule="auto"/>
        <w:ind w:left="1080" w:hanging="1080"/>
        <w:jc w:val="both"/>
        <w:rPr>
          <w:lang w:val="en-US"/>
        </w:rPr>
      </w:pPr>
      <w:r w:rsidRPr="00E61F65">
        <w:rPr>
          <w:lang w:val="en-US"/>
        </w:rPr>
        <w:t>09/2010</w:t>
      </w:r>
      <w:r w:rsidRPr="00E61F65">
        <w:rPr>
          <w:lang w:val="en-US"/>
        </w:rPr>
        <w:tab/>
        <w:t xml:space="preserve">Undergraduate Scientific Research </w:t>
      </w:r>
      <w:r w:rsidRPr="00E61F65">
        <w:rPr>
          <w:rFonts w:cstheme="minorHAnsi"/>
          <w:color w:val="1F1F1F"/>
          <w:spacing w:val="8"/>
          <w:shd w:val="clear" w:color="auto" w:fill="FFFFFF"/>
          <w:lang w:val="en-US"/>
        </w:rPr>
        <w:t>Fellowship</w:t>
      </w:r>
      <w:r w:rsidRPr="00E61F65">
        <w:rPr>
          <w:lang w:val="en-US"/>
        </w:rPr>
        <w:t>, National Council</w:t>
      </w:r>
      <w:r w:rsidRPr="0016117B">
        <w:rPr>
          <w:lang w:val="en-US"/>
        </w:rPr>
        <w:t xml:space="preserve"> of Scientific and Technological Development (</w:t>
      </w:r>
      <w:proofErr w:type="spellStart"/>
      <w:r w:rsidRPr="0016117B">
        <w:rPr>
          <w:lang w:val="en-US"/>
        </w:rPr>
        <w:t>CNPq</w:t>
      </w:r>
      <w:proofErr w:type="spellEnd"/>
      <w:r w:rsidRPr="0016117B">
        <w:rPr>
          <w:lang w:val="en-US"/>
        </w:rPr>
        <w:t>), Brazil.</w:t>
      </w:r>
    </w:p>
    <w:p w:rsidR="00E61F65" w:rsidRPr="005F7940" w:rsidRDefault="00E61F65" w:rsidP="00A305E6">
      <w:pPr>
        <w:autoSpaceDE w:val="0"/>
        <w:autoSpaceDN w:val="0"/>
        <w:adjustRightInd w:val="0"/>
        <w:spacing w:after="0" w:line="240" w:lineRule="auto"/>
        <w:ind w:left="1080" w:hanging="1080"/>
        <w:jc w:val="both"/>
        <w:rPr>
          <w:rFonts w:cstheme="minorHAnsi"/>
          <w:lang w:val="en-US"/>
        </w:rPr>
      </w:pPr>
    </w:p>
    <w:p w:rsidR="005F7940" w:rsidRPr="005F7940" w:rsidRDefault="005F7940" w:rsidP="005F7940">
      <w:pPr>
        <w:pBdr>
          <w:bottom w:val="single" w:sz="4" w:space="1" w:color="auto"/>
        </w:pBdr>
        <w:spacing w:after="0" w:line="240" w:lineRule="auto"/>
        <w:jc w:val="both"/>
        <w:rPr>
          <w:rFonts w:cstheme="minorHAnsi"/>
          <w:b/>
          <w:lang w:val="en-US"/>
        </w:rPr>
      </w:pPr>
      <w:r w:rsidRPr="005F7940">
        <w:rPr>
          <w:rFonts w:cstheme="minorHAnsi"/>
          <w:b/>
          <w:lang w:val="en-US"/>
        </w:rPr>
        <w:t>TECHNIQUES:</w:t>
      </w:r>
    </w:p>
    <w:p w:rsidR="005F7940" w:rsidRPr="005F7940" w:rsidRDefault="005F7940" w:rsidP="005F7940">
      <w:pPr>
        <w:pStyle w:val="ListParagraph"/>
        <w:numPr>
          <w:ilvl w:val="0"/>
          <w:numId w:val="1"/>
        </w:numPr>
        <w:spacing w:after="120" w:line="240" w:lineRule="auto"/>
        <w:ind w:left="284" w:hanging="284"/>
        <w:jc w:val="both"/>
        <w:rPr>
          <w:rFonts w:cstheme="minorHAnsi"/>
          <w:lang w:val="en-US"/>
        </w:rPr>
      </w:pPr>
      <w:r w:rsidRPr="005F7940">
        <w:rPr>
          <w:rFonts w:cstheme="minorHAnsi"/>
          <w:lang w:val="en-US"/>
        </w:rPr>
        <w:t>Mechanical Exfoliation method.</w:t>
      </w:r>
    </w:p>
    <w:p w:rsidR="005F7940" w:rsidRPr="005F7940" w:rsidRDefault="005F7940" w:rsidP="005F7940">
      <w:pPr>
        <w:pStyle w:val="ListParagraph"/>
        <w:numPr>
          <w:ilvl w:val="0"/>
          <w:numId w:val="1"/>
        </w:numPr>
        <w:spacing w:after="120" w:line="240" w:lineRule="auto"/>
        <w:ind w:left="284" w:hanging="284"/>
        <w:jc w:val="both"/>
        <w:rPr>
          <w:rFonts w:cstheme="minorHAnsi"/>
          <w:lang w:val="en-US"/>
        </w:rPr>
      </w:pPr>
      <w:r w:rsidRPr="005F7940">
        <w:rPr>
          <w:rFonts w:cstheme="minorHAnsi"/>
          <w:lang w:val="en-US"/>
        </w:rPr>
        <w:t>Chemical Vapor Deposition (CVD) synthesis.</w:t>
      </w:r>
    </w:p>
    <w:p w:rsidR="005F7940" w:rsidRPr="005F7940" w:rsidRDefault="005F7940" w:rsidP="005F7940">
      <w:pPr>
        <w:pStyle w:val="ListParagraph"/>
        <w:numPr>
          <w:ilvl w:val="0"/>
          <w:numId w:val="1"/>
        </w:numPr>
        <w:spacing w:after="120" w:line="240" w:lineRule="auto"/>
        <w:ind w:left="284" w:hanging="284"/>
        <w:jc w:val="both"/>
        <w:rPr>
          <w:rFonts w:cstheme="minorHAnsi"/>
          <w:lang w:val="en-US"/>
        </w:rPr>
      </w:pPr>
      <w:r w:rsidRPr="005F7940">
        <w:rPr>
          <w:rFonts w:cstheme="minorHAnsi"/>
          <w:lang w:val="en-US"/>
        </w:rPr>
        <w:t>2D Materials Transferring Techniques.</w:t>
      </w:r>
    </w:p>
    <w:p w:rsidR="005F7940" w:rsidRPr="005F7940" w:rsidRDefault="005F7940" w:rsidP="005F7940">
      <w:pPr>
        <w:pStyle w:val="ListParagraph"/>
        <w:numPr>
          <w:ilvl w:val="0"/>
          <w:numId w:val="1"/>
        </w:numPr>
        <w:spacing w:after="120" w:line="240" w:lineRule="auto"/>
        <w:ind w:left="284" w:hanging="284"/>
        <w:jc w:val="both"/>
        <w:rPr>
          <w:rFonts w:cstheme="minorHAnsi"/>
          <w:lang w:val="en-US"/>
        </w:rPr>
      </w:pPr>
      <w:r w:rsidRPr="005F7940">
        <w:rPr>
          <w:rFonts w:cstheme="minorHAnsi"/>
          <w:lang w:val="en-US"/>
        </w:rPr>
        <w:t>Device Fabrication.</w:t>
      </w:r>
    </w:p>
    <w:p w:rsidR="005F7940" w:rsidRPr="005F7940" w:rsidRDefault="005F7940" w:rsidP="005F7940">
      <w:pPr>
        <w:pStyle w:val="ListParagraph"/>
        <w:numPr>
          <w:ilvl w:val="0"/>
          <w:numId w:val="1"/>
        </w:numPr>
        <w:spacing w:after="120" w:line="240" w:lineRule="auto"/>
        <w:ind w:left="284" w:hanging="284"/>
        <w:jc w:val="both"/>
        <w:rPr>
          <w:rFonts w:cstheme="minorHAnsi"/>
          <w:lang w:val="en-US"/>
        </w:rPr>
      </w:pPr>
      <w:r w:rsidRPr="005F7940">
        <w:rPr>
          <w:rFonts w:cstheme="minorHAnsi"/>
          <w:lang w:val="en-US"/>
        </w:rPr>
        <w:t>Optics Instrumentation.</w:t>
      </w:r>
    </w:p>
    <w:p w:rsidR="005F7940" w:rsidRDefault="005F7940" w:rsidP="00A305E6">
      <w:pPr>
        <w:pStyle w:val="ListParagraph"/>
        <w:numPr>
          <w:ilvl w:val="0"/>
          <w:numId w:val="1"/>
        </w:numPr>
        <w:spacing w:after="160" w:line="240" w:lineRule="auto"/>
        <w:ind w:left="284" w:hanging="284"/>
        <w:jc w:val="both"/>
        <w:rPr>
          <w:rFonts w:cstheme="minorHAnsi"/>
          <w:lang w:val="en-US"/>
        </w:rPr>
      </w:pPr>
      <w:r w:rsidRPr="005F7940">
        <w:rPr>
          <w:rFonts w:cstheme="minorHAnsi"/>
          <w:lang w:val="en-US"/>
        </w:rPr>
        <w:t>Raman spectroscopy measurements.</w:t>
      </w:r>
    </w:p>
    <w:p w:rsidR="00AC3810" w:rsidRPr="005F7940" w:rsidRDefault="00AC3810" w:rsidP="00A305E6">
      <w:pPr>
        <w:pStyle w:val="ListParagraph"/>
        <w:numPr>
          <w:ilvl w:val="0"/>
          <w:numId w:val="1"/>
        </w:numPr>
        <w:spacing w:after="160" w:line="240" w:lineRule="auto"/>
        <w:ind w:left="284" w:hanging="284"/>
        <w:jc w:val="both"/>
        <w:rPr>
          <w:rFonts w:cstheme="minorHAnsi"/>
          <w:lang w:val="en-US"/>
        </w:rPr>
      </w:pPr>
      <w:r>
        <w:rPr>
          <w:rFonts w:cstheme="minorHAnsi"/>
          <w:lang w:val="en-US"/>
        </w:rPr>
        <w:t>High-Pressure Raman</w:t>
      </w:r>
    </w:p>
    <w:p w:rsidR="005F7940" w:rsidRPr="005F7940" w:rsidRDefault="005F7940" w:rsidP="005F7940">
      <w:pPr>
        <w:pBdr>
          <w:bottom w:val="single" w:sz="4" w:space="1" w:color="auto"/>
        </w:pBdr>
        <w:spacing w:after="0" w:line="240" w:lineRule="auto"/>
        <w:jc w:val="both"/>
        <w:rPr>
          <w:rFonts w:cstheme="minorHAnsi"/>
          <w:b/>
          <w:lang w:val="en-US"/>
        </w:rPr>
      </w:pPr>
      <w:r w:rsidRPr="005F7940">
        <w:rPr>
          <w:rFonts w:cstheme="minorHAnsi"/>
          <w:b/>
          <w:lang w:val="en-US"/>
        </w:rPr>
        <w:t>ADDITIONAL INFORMATION</w:t>
      </w:r>
    </w:p>
    <w:p w:rsidR="00C366D8" w:rsidRDefault="00C366D8" w:rsidP="00E61F65">
      <w:pPr>
        <w:spacing w:after="120" w:line="240" w:lineRule="auto"/>
        <w:jc w:val="both"/>
        <w:rPr>
          <w:rFonts w:cstheme="minorHAnsi"/>
          <w:lang w:val="en-US"/>
        </w:rPr>
      </w:pPr>
      <w:r w:rsidRPr="005F7940">
        <w:rPr>
          <w:rFonts w:cstheme="minorHAnsi"/>
          <w:b/>
          <w:lang w:val="en-US"/>
        </w:rPr>
        <w:t>Extra-curricular activities:</w:t>
      </w:r>
      <w:r w:rsidRPr="005F7940">
        <w:rPr>
          <w:rFonts w:cstheme="minorHAnsi"/>
          <w:lang w:val="en-US"/>
        </w:rPr>
        <w:t xml:space="preserve"> </w:t>
      </w:r>
      <w:r w:rsidR="00110EAF" w:rsidRPr="005F7940">
        <w:rPr>
          <w:rFonts w:cstheme="minorHAnsi"/>
          <w:lang w:val="en-US"/>
        </w:rPr>
        <w:t>Student Representative of the Physics Department at UFMG (</w:t>
      </w:r>
      <w:r w:rsidR="00053642" w:rsidRPr="005F7940">
        <w:rPr>
          <w:rFonts w:cstheme="minorHAnsi"/>
          <w:lang w:val="en-US"/>
        </w:rPr>
        <w:t xml:space="preserve">May </w:t>
      </w:r>
      <w:r w:rsidR="00110EAF" w:rsidRPr="005F7940">
        <w:rPr>
          <w:rFonts w:cstheme="minorHAnsi"/>
          <w:lang w:val="en-US"/>
        </w:rPr>
        <w:t>2014</w:t>
      </w:r>
      <w:r w:rsidR="00053642" w:rsidRPr="005F7940">
        <w:rPr>
          <w:rFonts w:cstheme="minorHAnsi"/>
          <w:lang w:val="en-US"/>
        </w:rPr>
        <w:t xml:space="preserve"> – Mar. </w:t>
      </w:r>
      <w:r w:rsidR="00110EAF" w:rsidRPr="005F7940">
        <w:rPr>
          <w:rFonts w:cstheme="minorHAnsi"/>
          <w:lang w:val="en-US"/>
        </w:rPr>
        <w:t xml:space="preserve">2015); </w:t>
      </w:r>
      <w:r w:rsidRPr="005F7940">
        <w:rPr>
          <w:rFonts w:cstheme="minorHAnsi"/>
          <w:lang w:val="en-US"/>
        </w:rPr>
        <w:t>Social chair of the Eastgate (MIT housing) Executive Committee</w:t>
      </w:r>
      <w:r w:rsidR="00110EAF" w:rsidRPr="005F7940">
        <w:rPr>
          <w:rFonts w:cstheme="minorHAnsi"/>
          <w:lang w:val="en-US"/>
        </w:rPr>
        <w:t xml:space="preserve"> (</w:t>
      </w:r>
      <w:r w:rsidR="00F91466" w:rsidRPr="005F7940">
        <w:rPr>
          <w:rFonts w:cstheme="minorHAnsi"/>
          <w:lang w:val="en-US"/>
        </w:rPr>
        <w:t xml:space="preserve">Mar. </w:t>
      </w:r>
      <w:r w:rsidR="00110EAF" w:rsidRPr="005F7940">
        <w:rPr>
          <w:rFonts w:cstheme="minorHAnsi"/>
          <w:lang w:val="en-US"/>
        </w:rPr>
        <w:t>2016-Current)</w:t>
      </w:r>
      <w:r w:rsidRPr="005F7940">
        <w:rPr>
          <w:rFonts w:cstheme="minorHAnsi"/>
          <w:lang w:val="en-US"/>
        </w:rPr>
        <w:t>.</w:t>
      </w:r>
    </w:p>
    <w:p w:rsidR="00A305E6" w:rsidRPr="00777F78" w:rsidRDefault="00A305E6" w:rsidP="00E61F65">
      <w:pPr>
        <w:spacing w:after="120" w:line="240" w:lineRule="auto"/>
        <w:jc w:val="both"/>
        <w:rPr>
          <w:b/>
          <w:lang w:val="en-US"/>
        </w:rPr>
      </w:pPr>
      <w:r w:rsidRPr="001C35D7">
        <w:rPr>
          <w:b/>
          <w:lang w:val="en-US"/>
        </w:rPr>
        <w:t>Languages:</w:t>
      </w:r>
      <w:r>
        <w:rPr>
          <w:b/>
          <w:lang w:val="en-US"/>
        </w:rPr>
        <w:t xml:space="preserve"> </w:t>
      </w:r>
      <w:r w:rsidRPr="00C56D21">
        <w:rPr>
          <w:lang w:val="en-US"/>
        </w:rPr>
        <w:t>Portuguese</w:t>
      </w:r>
      <w:r>
        <w:rPr>
          <w:lang w:val="en-US"/>
        </w:rPr>
        <w:t xml:space="preserve">: </w:t>
      </w:r>
      <w:r w:rsidRPr="00C56D21">
        <w:rPr>
          <w:lang w:val="en-US"/>
        </w:rPr>
        <w:t>Native</w:t>
      </w:r>
      <w:r>
        <w:rPr>
          <w:lang w:val="en-US"/>
        </w:rPr>
        <w:t>. English:</w:t>
      </w:r>
      <w:r w:rsidRPr="00C56D21">
        <w:rPr>
          <w:lang w:val="en-US"/>
        </w:rPr>
        <w:t xml:space="preserve"> Full professional proficiency</w:t>
      </w:r>
      <w:r w:rsidRPr="00777F78">
        <w:rPr>
          <w:lang w:val="en-US"/>
        </w:rPr>
        <w:t xml:space="preserve">. </w:t>
      </w:r>
      <w:r w:rsidR="00E61F65">
        <w:rPr>
          <w:lang w:val="en-US"/>
        </w:rPr>
        <w:t>Spanish</w:t>
      </w:r>
      <w:r w:rsidRPr="00777F78">
        <w:rPr>
          <w:lang w:val="en-US"/>
        </w:rPr>
        <w:t xml:space="preserve">: Elementary proficiency. </w:t>
      </w:r>
    </w:p>
    <w:p w:rsidR="00A305E6" w:rsidRPr="005F7940" w:rsidRDefault="00A305E6" w:rsidP="001B6D90">
      <w:pPr>
        <w:spacing w:after="120" w:line="240" w:lineRule="auto"/>
        <w:jc w:val="both"/>
        <w:rPr>
          <w:rFonts w:cstheme="minorHAnsi"/>
          <w:lang w:val="en-US"/>
        </w:rPr>
      </w:pPr>
    </w:p>
    <w:sectPr w:rsidR="00A305E6" w:rsidRPr="005F7940" w:rsidSect="00453311">
      <w:pgSz w:w="11906" w:h="16838"/>
      <w:pgMar w:top="576"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70A3B"/>
    <w:multiLevelType w:val="hybridMultilevel"/>
    <w:tmpl w:val="5294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A0830"/>
    <w:multiLevelType w:val="hybridMultilevel"/>
    <w:tmpl w:val="83A844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1154FE0"/>
    <w:multiLevelType w:val="hybridMultilevel"/>
    <w:tmpl w:val="0C881A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074515D"/>
    <w:multiLevelType w:val="hybridMultilevel"/>
    <w:tmpl w:val="2C6E05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C4"/>
    <w:rsid w:val="0000302E"/>
    <w:rsid w:val="00013290"/>
    <w:rsid w:val="00047691"/>
    <w:rsid w:val="00053642"/>
    <w:rsid w:val="00066D7E"/>
    <w:rsid w:val="000805AB"/>
    <w:rsid w:val="000B2984"/>
    <w:rsid w:val="000B79C4"/>
    <w:rsid w:val="000C79CB"/>
    <w:rsid w:val="000E426F"/>
    <w:rsid w:val="000F089E"/>
    <w:rsid w:val="00110EAF"/>
    <w:rsid w:val="00117155"/>
    <w:rsid w:val="001277AF"/>
    <w:rsid w:val="00135F1E"/>
    <w:rsid w:val="001406B7"/>
    <w:rsid w:val="00151C47"/>
    <w:rsid w:val="00183974"/>
    <w:rsid w:val="00184AB1"/>
    <w:rsid w:val="00192904"/>
    <w:rsid w:val="001A2171"/>
    <w:rsid w:val="001B17D2"/>
    <w:rsid w:val="001B1DA3"/>
    <w:rsid w:val="001B6D90"/>
    <w:rsid w:val="001C35D7"/>
    <w:rsid w:val="001D5892"/>
    <w:rsid w:val="00213FAD"/>
    <w:rsid w:val="00233B15"/>
    <w:rsid w:val="00237C2E"/>
    <w:rsid w:val="00240602"/>
    <w:rsid w:val="00242629"/>
    <w:rsid w:val="00251CA6"/>
    <w:rsid w:val="00252DB1"/>
    <w:rsid w:val="0026008F"/>
    <w:rsid w:val="0026178D"/>
    <w:rsid w:val="002E03F1"/>
    <w:rsid w:val="00310D3E"/>
    <w:rsid w:val="00311FFE"/>
    <w:rsid w:val="003131BC"/>
    <w:rsid w:val="003329C8"/>
    <w:rsid w:val="003674BE"/>
    <w:rsid w:val="00371511"/>
    <w:rsid w:val="003A4A7E"/>
    <w:rsid w:val="003C4692"/>
    <w:rsid w:val="003D315A"/>
    <w:rsid w:val="003E2566"/>
    <w:rsid w:val="003E29AC"/>
    <w:rsid w:val="00400135"/>
    <w:rsid w:val="00402C30"/>
    <w:rsid w:val="00404280"/>
    <w:rsid w:val="00413FB6"/>
    <w:rsid w:val="00417574"/>
    <w:rsid w:val="004218AC"/>
    <w:rsid w:val="00431817"/>
    <w:rsid w:val="00453311"/>
    <w:rsid w:val="004571CC"/>
    <w:rsid w:val="00483C3F"/>
    <w:rsid w:val="00486DB8"/>
    <w:rsid w:val="00492662"/>
    <w:rsid w:val="004B4949"/>
    <w:rsid w:val="004D097E"/>
    <w:rsid w:val="004E1B54"/>
    <w:rsid w:val="004E48D4"/>
    <w:rsid w:val="00506245"/>
    <w:rsid w:val="005A0EEE"/>
    <w:rsid w:val="005A5CA1"/>
    <w:rsid w:val="005C15A7"/>
    <w:rsid w:val="005C52E0"/>
    <w:rsid w:val="005F7940"/>
    <w:rsid w:val="00610624"/>
    <w:rsid w:val="00620AF1"/>
    <w:rsid w:val="00625B4C"/>
    <w:rsid w:val="0066203F"/>
    <w:rsid w:val="00665E5C"/>
    <w:rsid w:val="0067607B"/>
    <w:rsid w:val="006A193D"/>
    <w:rsid w:val="006B031F"/>
    <w:rsid w:val="006B2C81"/>
    <w:rsid w:val="006B5161"/>
    <w:rsid w:val="006C3699"/>
    <w:rsid w:val="006E4DFA"/>
    <w:rsid w:val="007069F8"/>
    <w:rsid w:val="00714AE7"/>
    <w:rsid w:val="00742639"/>
    <w:rsid w:val="00750879"/>
    <w:rsid w:val="00762107"/>
    <w:rsid w:val="00765E76"/>
    <w:rsid w:val="00777F78"/>
    <w:rsid w:val="00796142"/>
    <w:rsid w:val="007A33DA"/>
    <w:rsid w:val="007B0C91"/>
    <w:rsid w:val="007C0D44"/>
    <w:rsid w:val="008060BA"/>
    <w:rsid w:val="0081660D"/>
    <w:rsid w:val="008341FF"/>
    <w:rsid w:val="00863F4D"/>
    <w:rsid w:val="00865946"/>
    <w:rsid w:val="008663A7"/>
    <w:rsid w:val="00871DB5"/>
    <w:rsid w:val="00875843"/>
    <w:rsid w:val="008758D8"/>
    <w:rsid w:val="008820DB"/>
    <w:rsid w:val="008B78E5"/>
    <w:rsid w:val="008C65A2"/>
    <w:rsid w:val="008D2EAE"/>
    <w:rsid w:val="008E176F"/>
    <w:rsid w:val="00905A4E"/>
    <w:rsid w:val="009136AD"/>
    <w:rsid w:val="00942535"/>
    <w:rsid w:val="00960356"/>
    <w:rsid w:val="00967588"/>
    <w:rsid w:val="00995739"/>
    <w:rsid w:val="009D1EAA"/>
    <w:rsid w:val="009D33C9"/>
    <w:rsid w:val="009F62D2"/>
    <w:rsid w:val="009F7B89"/>
    <w:rsid w:val="00A305E6"/>
    <w:rsid w:val="00A53FA2"/>
    <w:rsid w:val="00A747CF"/>
    <w:rsid w:val="00A75377"/>
    <w:rsid w:val="00A84BD2"/>
    <w:rsid w:val="00AA395C"/>
    <w:rsid w:val="00AA7794"/>
    <w:rsid w:val="00AC3810"/>
    <w:rsid w:val="00AD2868"/>
    <w:rsid w:val="00AE22E7"/>
    <w:rsid w:val="00AF7280"/>
    <w:rsid w:val="00B024BB"/>
    <w:rsid w:val="00B13319"/>
    <w:rsid w:val="00B477A1"/>
    <w:rsid w:val="00BC520D"/>
    <w:rsid w:val="00BE0ACA"/>
    <w:rsid w:val="00BE5318"/>
    <w:rsid w:val="00C0792C"/>
    <w:rsid w:val="00C16B38"/>
    <w:rsid w:val="00C366D8"/>
    <w:rsid w:val="00C54FBC"/>
    <w:rsid w:val="00C56D21"/>
    <w:rsid w:val="00C57C15"/>
    <w:rsid w:val="00C72885"/>
    <w:rsid w:val="00C758D7"/>
    <w:rsid w:val="00C825A0"/>
    <w:rsid w:val="00D03A8C"/>
    <w:rsid w:val="00D116A6"/>
    <w:rsid w:val="00D15AD0"/>
    <w:rsid w:val="00D73D02"/>
    <w:rsid w:val="00DD040F"/>
    <w:rsid w:val="00DF03E5"/>
    <w:rsid w:val="00E00A17"/>
    <w:rsid w:val="00E27ED1"/>
    <w:rsid w:val="00E57A1E"/>
    <w:rsid w:val="00E61F65"/>
    <w:rsid w:val="00EA3836"/>
    <w:rsid w:val="00EA7607"/>
    <w:rsid w:val="00F0011B"/>
    <w:rsid w:val="00F00F2A"/>
    <w:rsid w:val="00F37652"/>
    <w:rsid w:val="00F62284"/>
    <w:rsid w:val="00F72830"/>
    <w:rsid w:val="00F906F6"/>
    <w:rsid w:val="00F91466"/>
    <w:rsid w:val="00F94299"/>
    <w:rsid w:val="00F94961"/>
    <w:rsid w:val="00FA4DDD"/>
    <w:rsid w:val="00FE2472"/>
    <w:rsid w:val="00FF41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F24E0-7B2C-478F-8A33-294E880B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9C4"/>
    <w:rPr>
      <w:color w:val="0000FF" w:themeColor="hyperlink"/>
      <w:u w:val="single"/>
    </w:rPr>
  </w:style>
  <w:style w:type="character" w:styleId="CommentReference">
    <w:name w:val="annotation reference"/>
    <w:basedOn w:val="DefaultParagraphFont"/>
    <w:uiPriority w:val="99"/>
    <w:semiHidden/>
    <w:unhideWhenUsed/>
    <w:rsid w:val="000B79C4"/>
    <w:rPr>
      <w:sz w:val="16"/>
      <w:szCs w:val="16"/>
    </w:rPr>
  </w:style>
  <w:style w:type="paragraph" w:styleId="CommentText">
    <w:name w:val="annotation text"/>
    <w:basedOn w:val="Normal"/>
    <w:link w:val="CommentTextChar"/>
    <w:uiPriority w:val="99"/>
    <w:semiHidden/>
    <w:unhideWhenUsed/>
    <w:rsid w:val="000B79C4"/>
    <w:pPr>
      <w:spacing w:line="240" w:lineRule="auto"/>
    </w:pPr>
    <w:rPr>
      <w:sz w:val="20"/>
      <w:szCs w:val="20"/>
    </w:rPr>
  </w:style>
  <w:style w:type="character" w:customStyle="1" w:styleId="CommentTextChar">
    <w:name w:val="Comment Text Char"/>
    <w:basedOn w:val="DefaultParagraphFont"/>
    <w:link w:val="CommentText"/>
    <w:uiPriority w:val="99"/>
    <w:semiHidden/>
    <w:rsid w:val="000B79C4"/>
    <w:rPr>
      <w:sz w:val="20"/>
      <w:szCs w:val="20"/>
    </w:rPr>
  </w:style>
  <w:style w:type="paragraph" w:styleId="CommentSubject">
    <w:name w:val="annotation subject"/>
    <w:basedOn w:val="CommentText"/>
    <w:next w:val="CommentText"/>
    <w:link w:val="CommentSubjectChar"/>
    <w:uiPriority w:val="99"/>
    <w:semiHidden/>
    <w:unhideWhenUsed/>
    <w:rsid w:val="000B79C4"/>
    <w:rPr>
      <w:b/>
      <w:bCs/>
    </w:rPr>
  </w:style>
  <w:style w:type="character" w:customStyle="1" w:styleId="CommentSubjectChar">
    <w:name w:val="Comment Subject Char"/>
    <w:basedOn w:val="CommentTextChar"/>
    <w:link w:val="CommentSubject"/>
    <w:uiPriority w:val="99"/>
    <w:semiHidden/>
    <w:rsid w:val="000B79C4"/>
    <w:rPr>
      <w:b/>
      <w:bCs/>
      <w:sz w:val="20"/>
      <w:szCs w:val="20"/>
    </w:rPr>
  </w:style>
  <w:style w:type="paragraph" w:styleId="BalloonText">
    <w:name w:val="Balloon Text"/>
    <w:basedOn w:val="Normal"/>
    <w:link w:val="BalloonTextChar"/>
    <w:uiPriority w:val="99"/>
    <w:semiHidden/>
    <w:unhideWhenUsed/>
    <w:rsid w:val="000B7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9C4"/>
    <w:rPr>
      <w:rFonts w:ascii="Tahoma" w:hAnsi="Tahoma" w:cs="Tahoma"/>
      <w:sz w:val="16"/>
      <w:szCs w:val="16"/>
    </w:rPr>
  </w:style>
  <w:style w:type="paragraph" w:styleId="ListParagraph">
    <w:name w:val="List Paragraph"/>
    <w:basedOn w:val="Normal"/>
    <w:uiPriority w:val="34"/>
    <w:qFormat/>
    <w:rsid w:val="000805AB"/>
    <w:pPr>
      <w:ind w:left="720"/>
      <w:contextualSpacing/>
    </w:pPr>
  </w:style>
  <w:style w:type="paragraph" w:styleId="Revision">
    <w:name w:val="Revision"/>
    <w:hidden/>
    <w:uiPriority w:val="99"/>
    <w:semiHidden/>
    <w:rsid w:val="00C56D21"/>
    <w:pPr>
      <w:spacing w:after="0" w:line="240" w:lineRule="auto"/>
    </w:pPr>
  </w:style>
  <w:style w:type="character" w:styleId="Emphasis">
    <w:name w:val="Emphasis"/>
    <w:basedOn w:val="DefaultParagraphFont"/>
    <w:uiPriority w:val="20"/>
    <w:qFormat/>
    <w:rsid w:val="00D73D02"/>
    <w:rPr>
      <w:i/>
      <w:iCs/>
    </w:rPr>
  </w:style>
  <w:style w:type="character" w:customStyle="1" w:styleId="apple-converted-space">
    <w:name w:val="apple-converted-space"/>
    <w:basedOn w:val="DefaultParagraphFont"/>
    <w:rsid w:val="000B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2683">
      <w:bodyDiv w:val="1"/>
      <w:marLeft w:val="0"/>
      <w:marRight w:val="0"/>
      <w:marTop w:val="0"/>
      <w:marBottom w:val="0"/>
      <w:divBdr>
        <w:top w:val="none" w:sz="0" w:space="0" w:color="auto"/>
        <w:left w:val="none" w:sz="0" w:space="0" w:color="auto"/>
        <w:bottom w:val="none" w:sz="0" w:space="0" w:color="auto"/>
        <w:right w:val="none" w:sz="0" w:space="0" w:color="auto"/>
      </w:divBdr>
    </w:div>
    <w:div w:id="405304532">
      <w:bodyDiv w:val="1"/>
      <w:marLeft w:val="0"/>
      <w:marRight w:val="0"/>
      <w:marTop w:val="0"/>
      <w:marBottom w:val="0"/>
      <w:divBdr>
        <w:top w:val="none" w:sz="0" w:space="0" w:color="auto"/>
        <w:left w:val="none" w:sz="0" w:space="0" w:color="auto"/>
        <w:bottom w:val="none" w:sz="0" w:space="0" w:color="auto"/>
        <w:right w:val="none" w:sz="0" w:space="0" w:color="auto"/>
      </w:divBdr>
      <w:divsChild>
        <w:div w:id="726957205">
          <w:marLeft w:val="0"/>
          <w:marRight w:val="0"/>
          <w:marTop w:val="0"/>
          <w:marBottom w:val="60"/>
          <w:divBdr>
            <w:top w:val="none" w:sz="0" w:space="0" w:color="auto"/>
            <w:left w:val="none" w:sz="0" w:space="0" w:color="auto"/>
            <w:bottom w:val="none" w:sz="0" w:space="0" w:color="auto"/>
            <w:right w:val="none" w:sz="0" w:space="0" w:color="auto"/>
          </w:divBdr>
        </w:div>
      </w:divsChild>
    </w:div>
    <w:div w:id="537395944">
      <w:bodyDiv w:val="1"/>
      <w:marLeft w:val="0"/>
      <w:marRight w:val="0"/>
      <w:marTop w:val="0"/>
      <w:marBottom w:val="0"/>
      <w:divBdr>
        <w:top w:val="none" w:sz="0" w:space="0" w:color="auto"/>
        <w:left w:val="none" w:sz="0" w:space="0" w:color="auto"/>
        <w:bottom w:val="none" w:sz="0" w:space="0" w:color="auto"/>
        <w:right w:val="none" w:sz="0" w:space="0" w:color="auto"/>
      </w:divBdr>
    </w:div>
    <w:div w:id="696465266">
      <w:bodyDiv w:val="1"/>
      <w:marLeft w:val="0"/>
      <w:marRight w:val="0"/>
      <w:marTop w:val="0"/>
      <w:marBottom w:val="0"/>
      <w:divBdr>
        <w:top w:val="none" w:sz="0" w:space="0" w:color="auto"/>
        <w:left w:val="none" w:sz="0" w:space="0" w:color="auto"/>
        <w:bottom w:val="none" w:sz="0" w:space="0" w:color="auto"/>
        <w:right w:val="none" w:sz="0" w:space="0" w:color="auto"/>
      </w:divBdr>
    </w:div>
    <w:div w:id="1246108026">
      <w:bodyDiv w:val="1"/>
      <w:marLeft w:val="0"/>
      <w:marRight w:val="0"/>
      <w:marTop w:val="0"/>
      <w:marBottom w:val="0"/>
      <w:divBdr>
        <w:top w:val="none" w:sz="0" w:space="0" w:color="auto"/>
        <w:left w:val="none" w:sz="0" w:space="0" w:color="auto"/>
        <w:bottom w:val="none" w:sz="0" w:space="0" w:color="auto"/>
        <w:right w:val="none" w:sz="0" w:space="0" w:color="auto"/>
      </w:divBdr>
      <w:divsChild>
        <w:div w:id="1183975059">
          <w:marLeft w:val="0"/>
          <w:marRight w:val="0"/>
          <w:marTop w:val="0"/>
          <w:marBottom w:val="0"/>
          <w:divBdr>
            <w:top w:val="none" w:sz="0" w:space="0" w:color="auto"/>
            <w:left w:val="none" w:sz="0" w:space="0" w:color="auto"/>
            <w:bottom w:val="none" w:sz="0" w:space="0" w:color="auto"/>
            <w:right w:val="single" w:sz="6" w:space="14" w:color="192D46"/>
          </w:divBdr>
        </w:div>
      </w:divsChild>
    </w:div>
    <w:div w:id="1522432992">
      <w:bodyDiv w:val="1"/>
      <w:marLeft w:val="0"/>
      <w:marRight w:val="0"/>
      <w:marTop w:val="0"/>
      <w:marBottom w:val="0"/>
      <w:divBdr>
        <w:top w:val="none" w:sz="0" w:space="0" w:color="auto"/>
        <w:left w:val="none" w:sz="0" w:space="0" w:color="auto"/>
        <w:bottom w:val="none" w:sz="0" w:space="0" w:color="auto"/>
        <w:right w:val="none" w:sz="0" w:space="0" w:color="auto"/>
      </w:divBdr>
      <w:divsChild>
        <w:div w:id="1213805250">
          <w:marLeft w:val="0"/>
          <w:marRight w:val="0"/>
          <w:marTop w:val="0"/>
          <w:marBottom w:val="0"/>
          <w:divBdr>
            <w:top w:val="none" w:sz="0" w:space="0" w:color="auto"/>
            <w:left w:val="none" w:sz="0" w:space="0" w:color="auto"/>
            <w:bottom w:val="none" w:sz="0" w:space="0" w:color="auto"/>
            <w:right w:val="single" w:sz="6" w:space="14" w:color="192D46"/>
          </w:divBdr>
        </w:div>
      </w:divsChild>
    </w:div>
    <w:div w:id="1690981289">
      <w:bodyDiv w:val="1"/>
      <w:marLeft w:val="0"/>
      <w:marRight w:val="0"/>
      <w:marTop w:val="0"/>
      <w:marBottom w:val="0"/>
      <w:divBdr>
        <w:top w:val="none" w:sz="0" w:space="0" w:color="auto"/>
        <w:left w:val="none" w:sz="0" w:space="0" w:color="auto"/>
        <w:bottom w:val="none" w:sz="0" w:space="0" w:color="auto"/>
        <w:right w:val="none" w:sz="0" w:space="0" w:color="auto"/>
      </w:divBdr>
    </w:div>
    <w:div w:id="17277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artins@mit.edu"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950</Words>
  <Characters>5420</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Luiz Gustavo</cp:lastModifiedBy>
  <cp:revision>6</cp:revision>
  <cp:lastPrinted>2018-12-06T13:47:00Z</cp:lastPrinted>
  <dcterms:created xsi:type="dcterms:W3CDTF">2018-12-06T13:46:00Z</dcterms:created>
  <dcterms:modified xsi:type="dcterms:W3CDTF">2019-06-10T23:27:00Z</dcterms:modified>
</cp:coreProperties>
</file>